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EBAA" w14:textId="5E55D3BB" w:rsidR="002E73CC" w:rsidRPr="005F2143" w:rsidRDefault="002E73CC" w:rsidP="006915E9">
      <w:pPr>
        <w:spacing w:after="0" w:line="271" w:lineRule="auto"/>
        <w:jc w:val="center"/>
        <w:rPr>
          <w:rFonts w:ascii="Arial" w:hAnsi="Arial" w:cs="Arial"/>
          <w:b/>
          <w:bCs/>
          <w:sz w:val="40"/>
          <w:szCs w:val="32"/>
          <w:u w:val="single"/>
        </w:rPr>
      </w:pPr>
      <w:r w:rsidRPr="005F2143">
        <w:rPr>
          <w:rFonts w:ascii="Arial" w:hAnsi="Arial" w:cs="Arial"/>
          <w:b/>
          <w:bCs/>
          <w:sz w:val="40"/>
          <w:szCs w:val="32"/>
          <w:u w:val="single"/>
        </w:rPr>
        <w:t>Graduate School</w:t>
      </w:r>
    </w:p>
    <w:p w14:paraId="7C866E05" w14:textId="31D0273F" w:rsidR="009621E1" w:rsidRPr="005F2143" w:rsidRDefault="002E73CC" w:rsidP="006915E9">
      <w:pPr>
        <w:spacing w:after="0" w:line="271" w:lineRule="auto"/>
        <w:jc w:val="center"/>
        <w:rPr>
          <w:rFonts w:ascii="Arial" w:hAnsi="Arial" w:cs="Arial"/>
          <w:b/>
          <w:bCs/>
          <w:sz w:val="40"/>
          <w:szCs w:val="32"/>
          <w:u w:val="single"/>
        </w:rPr>
      </w:pPr>
      <w:r w:rsidRPr="005F2143">
        <w:rPr>
          <w:rFonts w:ascii="Arial" w:hAnsi="Arial" w:cs="Arial"/>
          <w:b/>
          <w:bCs/>
          <w:sz w:val="40"/>
          <w:szCs w:val="32"/>
          <w:u w:val="single"/>
        </w:rPr>
        <w:t xml:space="preserve">New Starter Checklist </w:t>
      </w:r>
      <w:r w:rsidR="00811F68">
        <w:rPr>
          <w:rFonts w:ascii="Arial" w:hAnsi="Arial" w:cs="Arial"/>
          <w:b/>
          <w:bCs/>
          <w:sz w:val="40"/>
          <w:szCs w:val="32"/>
          <w:u w:val="single"/>
        </w:rPr>
        <w:t>September</w:t>
      </w:r>
      <w:r w:rsidR="004D2D54" w:rsidRPr="005F2143">
        <w:rPr>
          <w:rFonts w:ascii="Arial" w:hAnsi="Arial" w:cs="Arial"/>
          <w:b/>
          <w:bCs/>
          <w:sz w:val="40"/>
          <w:szCs w:val="32"/>
          <w:u w:val="single"/>
        </w:rPr>
        <w:t xml:space="preserve"> 2024</w:t>
      </w:r>
    </w:p>
    <w:p w14:paraId="741516A2" w14:textId="77777777" w:rsidR="00B51CB1" w:rsidRPr="005F2143" w:rsidRDefault="00B51CB1" w:rsidP="006915E9">
      <w:pPr>
        <w:spacing w:after="0" w:line="271" w:lineRule="auto"/>
        <w:jc w:val="both"/>
        <w:rPr>
          <w:rFonts w:ascii="Arial" w:hAnsi="Arial" w:cs="Arial"/>
        </w:rPr>
      </w:pPr>
    </w:p>
    <w:p w14:paraId="74255922" w14:textId="6FC85941" w:rsidR="002E73CC" w:rsidRPr="005F2143" w:rsidRDefault="002E73CC" w:rsidP="006915E9">
      <w:pPr>
        <w:spacing w:after="0" w:line="271" w:lineRule="auto"/>
        <w:jc w:val="both"/>
        <w:rPr>
          <w:rFonts w:ascii="Arial" w:hAnsi="Arial" w:cs="Arial"/>
        </w:rPr>
      </w:pPr>
      <w:r w:rsidRPr="005F2143">
        <w:rPr>
          <w:rFonts w:ascii="Arial" w:hAnsi="Arial" w:cs="Arial"/>
        </w:rPr>
        <w:t>Welcome to the University of Westminster</w:t>
      </w:r>
      <w:r w:rsidR="00B819AC" w:rsidRPr="005F2143">
        <w:rPr>
          <w:rFonts w:ascii="Arial" w:hAnsi="Arial" w:cs="Arial"/>
        </w:rPr>
        <w:t xml:space="preserve">! </w:t>
      </w:r>
      <w:r w:rsidRPr="005F2143">
        <w:rPr>
          <w:rFonts w:ascii="Arial" w:hAnsi="Arial" w:cs="Arial"/>
        </w:rPr>
        <w:t xml:space="preserve">As a new doctoral </w:t>
      </w:r>
      <w:r w:rsidR="00772278" w:rsidRPr="005F2143">
        <w:rPr>
          <w:rFonts w:ascii="Arial" w:hAnsi="Arial" w:cs="Arial"/>
        </w:rPr>
        <w:t>researcher,</w:t>
      </w:r>
      <w:r w:rsidRPr="005F2143">
        <w:rPr>
          <w:rFonts w:ascii="Arial" w:hAnsi="Arial" w:cs="Arial"/>
        </w:rPr>
        <w:t xml:space="preserve"> you are joining a vibrant community of researchers here at the University. We know the first few weeks can be a little daunting – a new place, new people, new processes – so </w:t>
      </w:r>
      <w:r w:rsidR="5B2B9012" w:rsidRPr="005F2143">
        <w:rPr>
          <w:rFonts w:ascii="Arial" w:hAnsi="Arial" w:cs="Arial"/>
        </w:rPr>
        <w:t>we have</w:t>
      </w:r>
      <w:r w:rsidRPr="005F2143">
        <w:rPr>
          <w:rFonts w:ascii="Arial" w:hAnsi="Arial" w:cs="Arial"/>
        </w:rPr>
        <w:t xml:space="preserve"> put together the following checklist to help you get </w:t>
      </w:r>
      <w:r w:rsidR="00772278" w:rsidRPr="005F2143">
        <w:rPr>
          <w:rFonts w:ascii="Arial" w:hAnsi="Arial" w:cs="Arial"/>
        </w:rPr>
        <w:t>started.</w:t>
      </w:r>
    </w:p>
    <w:p w14:paraId="2E4B89C3" w14:textId="77777777" w:rsidR="006915E9" w:rsidRPr="00545DD8" w:rsidRDefault="006915E9" w:rsidP="006915E9">
      <w:pPr>
        <w:spacing w:after="0" w:line="271" w:lineRule="auto"/>
        <w:jc w:val="both"/>
        <w:rPr>
          <w:rFonts w:ascii="Arial" w:hAnsi="Arial" w:cs="Arial"/>
          <w:sz w:val="16"/>
          <w:szCs w:val="16"/>
        </w:rPr>
      </w:pPr>
    </w:p>
    <w:p w14:paraId="57D96D1A" w14:textId="42ACE488" w:rsidR="00772278" w:rsidRPr="005F2143" w:rsidRDefault="00772278" w:rsidP="006915E9">
      <w:pPr>
        <w:spacing w:after="0" w:line="271" w:lineRule="auto"/>
        <w:jc w:val="both"/>
        <w:rPr>
          <w:rFonts w:ascii="Arial" w:hAnsi="Arial" w:cs="Arial"/>
        </w:rPr>
      </w:pPr>
      <w:r w:rsidRPr="005F2143">
        <w:rPr>
          <w:rFonts w:ascii="Arial" w:hAnsi="Arial" w:cs="Arial"/>
        </w:rPr>
        <w:t xml:space="preserve">If you have any questions at any </w:t>
      </w:r>
      <w:r w:rsidR="00FB1FF7" w:rsidRPr="005F2143">
        <w:rPr>
          <w:rFonts w:ascii="Arial" w:hAnsi="Arial" w:cs="Arial"/>
        </w:rPr>
        <w:t>time</w:t>
      </w:r>
      <w:r w:rsidR="00960495" w:rsidRPr="005F2143">
        <w:rPr>
          <w:rFonts w:ascii="Arial" w:hAnsi="Arial" w:cs="Arial"/>
        </w:rPr>
        <w:t>,</w:t>
      </w:r>
      <w:r w:rsidRPr="005F2143">
        <w:rPr>
          <w:rFonts w:ascii="Arial" w:hAnsi="Arial" w:cs="Arial"/>
        </w:rPr>
        <w:t xml:space="preserve"> </w:t>
      </w:r>
      <w:r w:rsidR="006915E9" w:rsidRPr="005F2143">
        <w:rPr>
          <w:rFonts w:ascii="Arial" w:hAnsi="Arial" w:cs="Arial"/>
        </w:rPr>
        <w:t>please</w:t>
      </w:r>
      <w:r w:rsidRPr="005F2143">
        <w:rPr>
          <w:rFonts w:ascii="Arial" w:hAnsi="Arial" w:cs="Arial"/>
        </w:rPr>
        <w:t xml:space="preserve"> email us at </w:t>
      </w:r>
      <w:hyperlink r:id="rId12" w:history="1">
        <w:r w:rsidR="0029717D" w:rsidRPr="005F2143">
          <w:rPr>
            <w:rStyle w:val="Hyperlink"/>
            <w:rFonts w:ascii="Arial" w:hAnsi="Arial" w:cs="Arial"/>
          </w:rPr>
          <w:t>studentcentre@westminster.ac.uk</w:t>
        </w:r>
      </w:hyperlink>
      <w:r w:rsidRPr="005F2143">
        <w:rPr>
          <w:rFonts w:ascii="Arial" w:hAnsi="Arial" w:cs="Arial"/>
        </w:rPr>
        <w:t xml:space="preserve"> and one of the team will be more than happy to assist.</w:t>
      </w:r>
    </w:p>
    <w:p w14:paraId="0CE53C02" w14:textId="77777777" w:rsidR="006915E9" w:rsidRPr="005F2143" w:rsidRDefault="006915E9" w:rsidP="006915E9">
      <w:pPr>
        <w:spacing w:after="0" w:line="271" w:lineRule="auto"/>
        <w:jc w:val="both"/>
        <w:rPr>
          <w:rFonts w:ascii="Arial" w:hAnsi="Arial" w:cs="Arial"/>
        </w:rPr>
      </w:pPr>
    </w:p>
    <w:tbl>
      <w:tblPr>
        <w:tblStyle w:val="TableGrid"/>
        <w:tblW w:w="9351" w:type="dxa"/>
        <w:tblLayout w:type="fixed"/>
        <w:tblLook w:val="04A0" w:firstRow="1" w:lastRow="0" w:firstColumn="1" w:lastColumn="0" w:noHBand="0" w:noVBand="1"/>
      </w:tblPr>
      <w:tblGrid>
        <w:gridCol w:w="7745"/>
        <w:gridCol w:w="1606"/>
      </w:tblGrid>
      <w:tr w:rsidR="006915E9" w:rsidRPr="005F2143" w14:paraId="7832259D" w14:textId="79601E21" w:rsidTr="507DB27B">
        <w:trPr>
          <w:tblHeader/>
        </w:trPr>
        <w:tc>
          <w:tcPr>
            <w:tcW w:w="7745" w:type="dxa"/>
          </w:tcPr>
          <w:p w14:paraId="3989D80C" w14:textId="25F9E10B" w:rsidR="006915E9" w:rsidRPr="005F2143" w:rsidRDefault="00281B15" w:rsidP="006915E9">
            <w:pPr>
              <w:spacing w:line="271" w:lineRule="auto"/>
              <w:jc w:val="center"/>
              <w:rPr>
                <w:rFonts w:ascii="Arial" w:hAnsi="Arial" w:cs="Arial"/>
                <w:b/>
              </w:rPr>
            </w:pPr>
            <w:r w:rsidRPr="005F2143">
              <w:rPr>
                <w:rFonts w:ascii="Arial" w:hAnsi="Arial" w:cs="Arial"/>
                <w:b/>
              </w:rPr>
              <w:t xml:space="preserve">Checklist - </w:t>
            </w:r>
            <w:r w:rsidR="006915E9" w:rsidRPr="005F2143">
              <w:rPr>
                <w:rFonts w:ascii="Arial" w:hAnsi="Arial" w:cs="Arial"/>
                <w:b/>
              </w:rPr>
              <w:t>Task/Activity</w:t>
            </w:r>
          </w:p>
        </w:tc>
        <w:tc>
          <w:tcPr>
            <w:tcW w:w="1606" w:type="dxa"/>
          </w:tcPr>
          <w:p w14:paraId="7770E0E1" w14:textId="0CC4C184" w:rsidR="006915E9" w:rsidRPr="005F2143" w:rsidRDefault="006915E9" w:rsidP="006915E9">
            <w:pPr>
              <w:spacing w:line="271" w:lineRule="auto"/>
              <w:jc w:val="center"/>
              <w:rPr>
                <w:rFonts w:ascii="Arial" w:hAnsi="Arial" w:cs="Arial"/>
                <w:b/>
              </w:rPr>
            </w:pPr>
            <w:r w:rsidRPr="005F2143">
              <w:rPr>
                <w:rFonts w:ascii="Arial" w:hAnsi="Arial" w:cs="Arial"/>
                <w:b/>
                <w:bCs/>
              </w:rPr>
              <w:t>Complete?</w:t>
            </w:r>
          </w:p>
        </w:tc>
      </w:tr>
      <w:tr w:rsidR="006915E9" w:rsidRPr="005F2143" w14:paraId="6E718E28" w14:textId="3D885DD7" w:rsidTr="507DB27B">
        <w:tc>
          <w:tcPr>
            <w:tcW w:w="7745" w:type="dxa"/>
          </w:tcPr>
          <w:p w14:paraId="654E8E8A" w14:textId="2FE777B8" w:rsidR="006915E9" w:rsidRPr="005F2143" w:rsidRDefault="006915E9" w:rsidP="006915E9">
            <w:pPr>
              <w:spacing w:line="271" w:lineRule="auto"/>
              <w:rPr>
                <w:rFonts w:ascii="Arial" w:hAnsi="Arial" w:cs="Arial"/>
                <w:b/>
              </w:rPr>
            </w:pPr>
            <w:r w:rsidRPr="005F2143">
              <w:rPr>
                <w:rFonts w:ascii="Arial" w:hAnsi="Arial" w:cs="Arial"/>
                <w:b/>
              </w:rPr>
              <w:t>Enrol with the university</w:t>
            </w:r>
            <w:r w:rsidR="00545DD8">
              <w:rPr>
                <w:rFonts w:ascii="Arial" w:hAnsi="Arial" w:cs="Arial"/>
                <w:b/>
              </w:rPr>
              <w:t>.</w:t>
            </w:r>
          </w:p>
          <w:p w14:paraId="11BF2EC2" w14:textId="77777777" w:rsidR="006915E9" w:rsidRPr="006E4179" w:rsidRDefault="006915E9" w:rsidP="006915E9">
            <w:pPr>
              <w:spacing w:line="271" w:lineRule="auto"/>
              <w:rPr>
                <w:rFonts w:ascii="Arial" w:hAnsi="Arial" w:cs="Arial"/>
                <w:bCs/>
                <w:sz w:val="16"/>
                <w:szCs w:val="16"/>
              </w:rPr>
            </w:pPr>
          </w:p>
        </w:tc>
        <w:tc>
          <w:tcPr>
            <w:tcW w:w="1606" w:type="dxa"/>
          </w:tcPr>
          <w:p w14:paraId="3384D69A" w14:textId="77777777" w:rsidR="006915E9" w:rsidRPr="005F2143" w:rsidRDefault="006915E9" w:rsidP="006915E9">
            <w:pPr>
              <w:spacing w:line="271" w:lineRule="auto"/>
              <w:rPr>
                <w:rFonts w:ascii="Arial" w:hAnsi="Arial" w:cs="Arial"/>
                <w:b/>
              </w:rPr>
            </w:pPr>
          </w:p>
        </w:tc>
      </w:tr>
      <w:tr w:rsidR="006915E9" w:rsidRPr="005F2143" w14:paraId="04C70BA5" w14:textId="30FE6691" w:rsidTr="507DB27B">
        <w:tc>
          <w:tcPr>
            <w:tcW w:w="7745" w:type="dxa"/>
          </w:tcPr>
          <w:p w14:paraId="62CA4882" w14:textId="01377890" w:rsidR="006915E9" w:rsidRPr="005F2143" w:rsidRDefault="006915E9" w:rsidP="006915E9">
            <w:pPr>
              <w:spacing w:line="271" w:lineRule="auto"/>
              <w:rPr>
                <w:rFonts w:ascii="Arial" w:hAnsi="Arial" w:cs="Arial"/>
                <w:b/>
              </w:rPr>
            </w:pPr>
            <w:r w:rsidRPr="005F2143">
              <w:rPr>
                <w:rFonts w:ascii="Arial" w:hAnsi="Arial" w:cs="Arial"/>
                <w:b/>
              </w:rPr>
              <w:t>Set up your university email account</w:t>
            </w:r>
            <w:r w:rsidR="00545DD8">
              <w:rPr>
                <w:rFonts w:ascii="Arial" w:hAnsi="Arial" w:cs="Arial"/>
                <w:b/>
              </w:rPr>
              <w:t>:</w:t>
            </w:r>
          </w:p>
          <w:p w14:paraId="054C8576" w14:textId="77777777" w:rsidR="006915E9" w:rsidRPr="005F2143" w:rsidRDefault="006915E9" w:rsidP="006915E9">
            <w:pPr>
              <w:spacing w:line="271" w:lineRule="auto"/>
              <w:rPr>
                <w:rFonts w:ascii="Arial" w:hAnsi="Arial" w:cs="Arial"/>
              </w:rPr>
            </w:pPr>
          </w:p>
          <w:p w14:paraId="63A8B85C" w14:textId="43CC9562" w:rsidR="006915E9" w:rsidRPr="005F2143" w:rsidRDefault="006915E9" w:rsidP="00A426AA">
            <w:pPr>
              <w:autoSpaceDE w:val="0"/>
              <w:autoSpaceDN w:val="0"/>
              <w:adjustRightInd w:val="0"/>
              <w:spacing w:line="271" w:lineRule="auto"/>
              <w:ind w:left="22"/>
              <w:jc w:val="both"/>
              <w:rPr>
                <w:rFonts w:ascii="Arial" w:hAnsi="Arial" w:cs="Arial"/>
                <w:color w:val="000000"/>
              </w:rPr>
            </w:pPr>
            <w:r w:rsidRPr="005F2143">
              <w:rPr>
                <w:rFonts w:ascii="Arial" w:hAnsi="Arial" w:cs="Arial"/>
                <w:color w:val="000000" w:themeColor="text1"/>
              </w:rPr>
              <w:t>The University will contact you by email in the first instance, using your University of Westminster email address. Please be aware, if you do not regularly check your university email account, there is a risk you will miss important communications which may affect your enrolment status.</w:t>
            </w:r>
          </w:p>
          <w:p w14:paraId="0215A33B" w14:textId="1323C3DC" w:rsidR="006915E9" w:rsidRPr="00545DD8" w:rsidRDefault="006915E9" w:rsidP="00A426AA">
            <w:pPr>
              <w:autoSpaceDE w:val="0"/>
              <w:autoSpaceDN w:val="0"/>
              <w:adjustRightInd w:val="0"/>
              <w:spacing w:line="271" w:lineRule="auto"/>
              <w:ind w:left="22"/>
              <w:jc w:val="both"/>
              <w:rPr>
                <w:rFonts w:ascii="Arial" w:hAnsi="Arial" w:cs="Arial"/>
                <w:color w:val="000000"/>
                <w:sz w:val="16"/>
                <w:szCs w:val="16"/>
              </w:rPr>
            </w:pPr>
          </w:p>
          <w:p w14:paraId="5E1D95F4" w14:textId="1A989B14" w:rsidR="006915E9" w:rsidRPr="005F2143" w:rsidRDefault="00011EBD" w:rsidP="00A426AA">
            <w:pPr>
              <w:autoSpaceDE w:val="0"/>
              <w:autoSpaceDN w:val="0"/>
              <w:adjustRightInd w:val="0"/>
              <w:spacing w:line="271" w:lineRule="auto"/>
              <w:ind w:left="22"/>
              <w:jc w:val="both"/>
              <w:rPr>
                <w:rFonts w:ascii="Arial" w:hAnsi="Arial" w:cs="Arial"/>
                <w:color w:val="000000"/>
              </w:rPr>
            </w:pPr>
            <w:r w:rsidRPr="27DB571F">
              <w:rPr>
                <w:rFonts w:ascii="Arial" w:hAnsi="Arial" w:cs="Arial"/>
                <w:color w:val="000000" w:themeColor="text1"/>
              </w:rPr>
              <w:t xml:space="preserve">Forwarding </w:t>
            </w:r>
            <w:r w:rsidR="006915E9" w:rsidRPr="27DB571F">
              <w:rPr>
                <w:rFonts w:ascii="Arial" w:hAnsi="Arial" w:cs="Arial"/>
                <w:color w:val="000000" w:themeColor="text1"/>
              </w:rPr>
              <w:t xml:space="preserve">rules are not permitted on MS365 PGR accounts. </w:t>
            </w:r>
          </w:p>
          <w:p w14:paraId="5AB59FF9" w14:textId="77777777" w:rsidR="006915E9" w:rsidRPr="006E4179" w:rsidRDefault="006915E9" w:rsidP="006915E9">
            <w:pPr>
              <w:spacing w:line="271" w:lineRule="auto"/>
              <w:rPr>
                <w:rFonts w:ascii="Arial" w:hAnsi="Arial" w:cs="Arial"/>
                <w:sz w:val="16"/>
                <w:szCs w:val="16"/>
              </w:rPr>
            </w:pPr>
          </w:p>
        </w:tc>
        <w:tc>
          <w:tcPr>
            <w:tcW w:w="1606" w:type="dxa"/>
          </w:tcPr>
          <w:p w14:paraId="2AB1A105" w14:textId="77777777" w:rsidR="006915E9" w:rsidRPr="005F2143" w:rsidRDefault="006915E9" w:rsidP="006915E9">
            <w:pPr>
              <w:spacing w:line="271" w:lineRule="auto"/>
              <w:rPr>
                <w:rFonts w:ascii="Arial" w:hAnsi="Arial" w:cs="Arial"/>
                <w:b/>
              </w:rPr>
            </w:pPr>
          </w:p>
        </w:tc>
      </w:tr>
      <w:tr w:rsidR="006915E9" w:rsidRPr="005F2143" w14:paraId="4DF07E01" w14:textId="53724432" w:rsidTr="507DB27B">
        <w:tc>
          <w:tcPr>
            <w:tcW w:w="7745" w:type="dxa"/>
          </w:tcPr>
          <w:p w14:paraId="22345D6A" w14:textId="436D0904" w:rsidR="006915E9" w:rsidRPr="005F2143" w:rsidRDefault="006915E9" w:rsidP="006915E9">
            <w:pPr>
              <w:spacing w:line="271" w:lineRule="auto"/>
              <w:rPr>
                <w:rFonts w:ascii="Arial" w:hAnsi="Arial" w:cs="Arial"/>
                <w:b/>
              </w:rPr>
            </w:pPr>
            <w:r w:rsidRPr="005F2143">
              <w:rPr>
                <w:rFonts w:ascii="Arial" w:hAnsi="Arial" w:cs="Arial"/>
                <w:b/>
              </w:rPr>
              <w:t>Download Microsoft Office package which is available for free for students:</w:t>
            </w:r>
            <w:r w:rsidRPr="005F2143">
              <w:rPr>
                <w:rFonts w:ascii="Arial" w:eastAsia="Times New Roman" w:hAnsi="Arial" w:cs="Arial"/>
                <w:color w:val="000000"/>
              </w:rPr>
              <w:t> </w:t>
            </w:r>
            <w:hyperlink r:id="rId13" w:history="1">
              <w:r w:rsidRPr="005F2143">
                <w:rPr>
                  <w:rStyle w:val="Hyperlink"/>
                  <w:rFonts w:ascii="Arial" w:hAnsi="Arial" w:cs="Arial"/>
                </w:rPr>
                <w:t>https://www.westminster.ac.uk/studies/study-skills-and-training/digital-skills/microsoft-office-365-access</w:t>
              </w:r>
            </w:hyperlink>
            <w:r w:rsidRPr="005F2143">
              <w:rPr>
                <w:rStyle w:val="Hyperlink"/>
                <w:rFonts w:ascii="Arial" w:hAnsi="Arial" w:cs="Arial"/>
                <w:i/>
              </w:rPr>
              <w:br/>
            </w:r>
          </w:p>
        </w:tc>
        <w:tc>
          <w:tcPr>
            <w:tcW w:w="1606" w:type="dxa"/>
          </w:tcPr>
          <w:p w14:paraId="61AF24F4" w14:textId="77777777" w:rsidR="006915E9" w:rsidRPr="005F2143" w:rsidRDefault="006915E9" w:rsidP="006915E9">
            <w:pPr>
              <w:spacing w:line="271" w:lineRule="auto"/>
              <w:rPr>
                <w:rFonts w:ascii="Arial" w:hAnsi="Arial" w:cs="Arial"/>
                <w:b/>
              </w:rPr>
            </w:pPr>
          </w:p>
        </w:tc>
      </w:tr>
      <w:tr w:rsidR="006F0565" w:rsidRPr="005F2143" w14:paraId="190A753A" w14:textId="77777777" w:rsidTr="507DB27B">
        <w:trPr>
          <w:trHeight w:val="300"/>
        </w:trPr>
        <w:tc>
          <w:tcPr>
            <w:tcW w:w="7745" w:type="dxa"/>
          </w:tcPr>
          <w:p w14:paraId="34265EDC" w14:textId="77777777" w:rsidR="006F0565" w:rsidRPr="00080059" w:rsidRDefault="25CED154" w:rsidP="006915E9">
            <w:pPr>
              <w:spacing w:line="271" w:lineRule="auto"/>
              <w:rPr>
                <w:rFonts w:ascii="Arial" w:hAnsi="Arial" w:cs="Arial"/>
                <w:b/>
                <w:bCs/>
              </w:rPr>
            </w:pPr>
            <w:r w:rsidRPr="507DB27B">
              <w:rPr>
                <w:rFonts w:ascii="Arial" w:hAnsi="Arial" w:cs="Arial"/>
                <w:b/>
                <w:bCs/>
              </w:rPr>
              <w:t>Enrol and collect your student ID card</w:t>
            </w:r>
          </w:p>
          <w:p w14:paraId="648DE4B6" w14:textId="102747D6" w:rsidR="00080059" w:rsidRDefault="232FEE70" w:rsidP="507DB27B">
            <w:pPr>
              <w:spacing w:line="271" w:lineRule="auto"/>
              <w:rPr>
                <w:rFonts w:ascii="Arial" w:hAnsi="Arial" w:cs="Arial"/>
              </w:rPr>
            </w:pPr>
            <w:r w:rsidRPr="507DB27B">
              <w:rPr>
                <w:rFonts w:ascii="Arial" w:hAnsi="Arial" w:cs="Arial"/>
              </w:rPr>
              <w:t>Thursday 19 September</w:t>
            </w:r>
            <w:r w:rsidR="16239FD3" w:rsidRPr="507DB27B">
              <w:rPr>
                <w:rFonts w:ascii="Arial" w:hAnsi="Arial" w:cs="Arial"/>
              </w:rPr>
              <w:t xml:space="preserve">, 11am – 12.30pm, </w:t>
            </w:r>
            <w:r w:rsidR="1C0BC9A3" w:rsidRPr="507DB27B">
              <w:rPr>
                <w:rFonts w:ascii="Arial" w:hAnsi="Arial" w:cs="Arial"/>
              </w:rPr>
              <w:t>Marylebone Campus</w:t>
            </w:r>
            <w:r w:rsidR="16239FD3" w:rsidRPr="507DB27B">
              <w:rPr>
                <w:rFonts w:ascii="Arial" w:hAnsi="Arial" w:cs="Arial"/>
              </w:rPr>
              <w:t xml:space="preserve">, W1B 2HW </w:t>
            </w:r>
          </w:p>
          <w:p w14:paraId="6BB23225" w14:textId="7F3525C6" w:rsidR="00080059" w:rsidRPr="006E4179" w:rsidRDefault="00080059" w:rsidP="006915E9">
            <w:pPr>
              <w:spacing w:line="271" w:lineRule="auto"/>
              <w:rPr>
                <w:rFonts w:ascii="Arial" w:hAnsi="Arial" w:cs="Arial"/>
                <w:sz w:val="16"/>
                <w:szCs w:val="16"/>
              </w:rPr>
            </w:pPr>
          </w:p>
        </w:tc>
        <w:tc>
          <w:tcPr>
            <w:tcW w:w="1606" w:type="dxa"/>
          </w:tcPr>
          <w:p w14:paraId="2E3A98F3" w14:textId="77777777" w:rsidR="006F0565" w:rsidRPr="005F2143" w:rsidRDefault="006F0565" w:rsidP="27DB571F">
            <w:pPr>
              <w:spacing w:line="271" w:lineRule="auto"/>
              <w:rPr>
                <w:rFonts w:ascii="Arial" w:hAnsi="Arial" w:cs="Arial"/>
                <w:b/>
                <w:bCs/>
              </w:rPr>
            </w:pPr>
          </w:p>
        </w:tc>
      </w:tr>
      <w:tr w:rsidR="006915E9" w:rsidRPr="005F2143" w14:paraId="45F115A1" w14:textId="3B109324" w:rsidTr="507DB27B">
        <w:tc>
          <w:tcPr>
            <w:tcW w:w="7745" w:type="dxa"/>
          </w:tcPr>
          <w:p w14:paraId="6136A2DA" w14:textId="5C9E35A3" w:rsidR="006915E9" w:rsidRPr="005F2143" w:rsidRDefault="006915E9" w:rsidP="006915E9">
            <w:pPr>
              <w:spacing w:line="271" w:lineRule="auto"/>
              <w:rPr>
                <w:rFonts w:ascii="Arial" w:hAnsi="Arial" w:cs="Arial"/>
                <w:b/>
                <w:bCs/>
              </w:rPr>
            </w:pPr>
            <w:r w:rsidRPr="005F2143">
              <w:rPr>
                <w:rFonts w:ascii="Arial" w:hAnsi="Arial" w:cs="Arial"/>
                <w:b/>
                <w:bCs/>
              </w:rPr>
              <w:t>Attend the Graduate School Induction Event</w:t>
            </w:r>
          </w:p>
          <w:p w14:paraId="0AA97E6B" w14:textId="09CD3E20" w:rsidR="3F8A5F25" w:rsidRDefault="3F8A5F25" w:rsidP="22C4DDAB">
            <w:pPr>
              <w:spacing w:line="271" w:lineRule="auto"/>
              <w:rPr>
                <w:rFonts w:ascii="Arial" w:hAnsi="Arial" w:cs="Arial"/>
              </w:rPr>
            </w:pPr>
            <w:r w:rsidRPr="22C4DDAB">
              <w:rPr>
                <w:rFonts w:ascii="Arial" w:hAnsi="Arial" w:cs="Arial"/>
              </w:rPr>
              <w:t>Thursday 1</w:t>
            </w:r>
            <w:r w:rsidR="001C270F">
              <w:rPr>
                <w:rFonts w:ascii="Arial" w:hAnsi="Arial" w:cs="Arial"/>
              </w:rPr>
              <w:t>9</w:t>
            </w:r>
            <w:r w:rsidRPr="22C4DDAB">
              <w:rPr>
                <w:rFonts w:ascii="Arial" w:hAnsi="Arial" w:cs="Arial"/>
              </w:rPr>
              <w:t xml:space="preserve"> </w:t>
            </w:r>
            <w:r w:rsidR="001C270F">
              <w:rPr>
                <w:rFonts w:ascii="Arial" w:hAnsi="Arial" w:cs="Arial"/>
              </w:rPr>
              <w:t>September</w:t>
            </w:r>
            <w:r w:rsidRPr="22C4DDAB">
              <w:rPr>
                <w:rFonts w:ascii="Arial" w:hAnsi="Arial" w:cs="Arial"/>
              </w:rPr>
              <w:t>, 2pm – 5pm, UG.02, Regent Street,</w:t>
            </w:r>
            <w:r w:rsidR="30E035E6" w:rsidRPr="22C4DDAB">
              <w:rPr>
                <w:rFonts w:ascii="Arial" w:hAnsi="Arial" w:cs="Arial"/>
              </w:rPr>
              <w:t xml:space="preserve"> W1B 2HW</w:t>
            </w:r>
            <w:r w:rsidRPr="22C4DDAB">
              <w:rPr>
                <w:rFonts w:ascii="Arial" w:hAnsi="Arial" w:cs="Arial"/>
              </w:rPr>
              <w:t xml:space="preserve"> </w:t>
            </w:r>
          </w:p>
          <w:p w14:paraId="08126D20" w14:textId="77777777" w:rsidR="006915E9" w:rsidRPr="006E4179" w:rsidRDefault="006915E9" w:rsidP="006915E9">
            <w:pPr>
              <w:spacing w:line="271" w:lineRule="auto"/>
              <w:rPr>
                <w:rFonts w:ascii="Arial" w:hAnsi="Arial" w:cs="Arial"/>
                <w:b/>
                <w:sz w:val="16"/>
                <w:szCs w:val="16"/>
              </w:rPr>
            </w:pPr>
          </w:p>
        </w:tc>
        <w:tc>
          <w:tcPr>
            <w:tcW w:w="1606" w:type="dxa"/>
          </w:tcPr>
          <w:p w14:paraId="05E9A865" w14:textId="77777777" w:rsidR="006915E9" w:rsidRPr="005F2143" w:rsidRDefault="006915E9" w:rsidP="006915E9">
            <w:pPr>
              <w:spacing w:line="271" w:lineRule="auto"/>
              <w:rPr>
                <w:rFonts w:ascii="Arial" w:hAnsi="Arial" w:cs="Arial"/>
                <w:b/>
              </w:rPr>
            </w:pPr>
          </w:p>
        </w:tc>
      </w:tr>
      <w:tr w:rsidR="006915E9" w:rsidRPr="005F2143" w14:paraId="51BFBD29" w14:textId="2EE46808" w:rsidTr="507DB27B">
        <w:tc>
          <w:tcPr>
            <w:tcW w:w="7745" w:type="dxa"/>
          </w:tcPr>
          <w:p w14:paraId="374EAD6B" w14:textId="18850DBF" w:rsidR="006915E9" w:rsidRPr="001C270F" w:rsidRDefault="006915E9" w:rsidP="006915E9">
            <w:pPr>
              <w:spacing w:line="271" w:lineRule="auto"/>
              <w:rPr>
                <w:rFonts w:ascii="Arial" w:hAnsi="Arial" w:cs="Arial"/>
                <w:b/>
              </w:rPr>
            </w:pPr>
            <w:r w:rsidRPr="001C270F">
              <w:rPr>
                <w:rFonts w:ascii="Arial" w:hAnsi="Arial" w:cs="Arial"/>
                <w:b/>
              </w:rPr>
              <w:t>Attend the Graduate School Welcome Reception</w:t>
            </w:r>
          </w:p>
          <w:p w14:paraId="0F0E0A41" w14:textId="6F596435" w:rsidR="126BDC58" w:rsidRDefault="126BDC58" w:rsidP="22C4DDAB">
            <w:pPr>
              <w:spacing w:line="271" w:lineRule="auto"/>
              <w:rPr>
                <w:rFonts w:ascii="Arial" w:hAnsi="Arial" w:cs="Arial"/>
              </w:rPr>
            </w:pPr>
            <w:r w:rsidRPr="001C270F">
              <w:rPr>
                <w:rFonts w:ascii="Arial" w:hAnsi="Arial" w:cs="Arial"/>
              </w:rPr>
              <w:t>Thursday 1</w:t>
            </w:r>
            <w:r w:rsidR="001C270F" w:rsidRPr="001C270F">
              <w:rPr>
                <w:rFonts w:ascii="Arial" w:hAnsi="Arial" w:cs="Arial"/>
              </w:rPr>
              <w:t>9</w:t>
            </w:r>
            <w:r w:rsidRPr="001C270F">
              <w:rPr>
                <w:rFonts w:ascii="Arial" w:hAnsi="Arial" w:cs="Arial"/>
              </w:rPr>
              <w:t xml:space="preserve"> </w:t>
            </w:r>
            <w:r w:rsidR="001C270F" w:rsidRPr="001C270F">
              <w:rPr>
                <w:rFonts w:ascii="Arial" w:hAnsi="Arial" w:cs="Arial"/>
              </w:rPr>
              <w:t>September</w:t>
            </w:r>
            <w:r w:rsidRPr="001C270F">
              <w:rPr>
                <w:rFonts w:ascii="Arial" w:hAnsi="Arial" w:cs="Arial"/>
              </w:rPr>
              <w:t>, 5pm – 7pm, UG.02, Regent Street, W1B 2HW</w:t>
            </w:r>
          </w:p>
          <w:p w14:paraId="605FAEBF" w14:textId="77777777" w:rsidR="006915E9" w:rsidRPr="006E4179" w:rsidRDefault="006915E9" w:rsidP="006915E9">
            <w:pPr>
              <w:spacing w:line="271" w:lineRule="auto"/>
              <w:rPr>
                <w:rFonts w:ascii="Arial" w:hAnsi="Arial" w:cs="Arial"/>
                <w:bCs/>
                <w:sz w:val="16"/>
                <w:szCs w:val="16"/>
              </w:rPr>
            </w:pPr>
          </w:p>
        </w:tc>
        <w:tc>
          <w:tcPr>
            <w:tcW w:w="1606" w:type="dxa"/>
          </w:tcPr>
          <w:p w14:paraId="0B77D37A" w14:textId="77777777" w:rsidR="006915E9" w:rsidRPr="005F2143" w:rsidRDefault="006915E9" w:rsidP="006915E9">
            <w:pPr>
              <w:spacing w:line="271" w:lineRule="auto"/>
              <w:rPr>
                <w:rFonts w:ascii="Arial" w:hAnsi="Arial" w:cs="Arial"/>
                <w:b/>
              </w:rPr>
            </w:pPr>
          </w:p>
        </w:tc>
      </w:tr>
      <w:tr w:rsidR="006915E9" w:rsidRPr="005F2143" w14:paraId="489FF652" w14:textId="431547E2" w:rsidTr="507DB27B">
        <w:tc>
          <w:tcPr>
            <w:tcW w:w="7745" w:type="dxa"/>
          </w:tcPr>
          <w:p w14:paraId="5E40D175" w14:textId="63017E5C" w:rsidR="006915E9" w:rsidRPr="005F2143" w:rsidRDefault="006915E9" w:rsidP="006915E9">
            <w:pPr>
              <w:spacing w:line="271" w:lineRule="auto"/>
              <w:rPr>
                <w:rFonts w:ascii="Arial" w:hAnsi="Arial" w:cs="Arial"/>
                <w:b/>
                <w:bCs/>
              </w:rPr>
            </w:pPr>
            <w:r w:rsidRPr="005F2143">
              <w:rPr>
                <w:rFonts w:ascii="Arial" w:hAnsi="Arial" w:cs="Arial"/>
                <w:b/>
                <w:bCs/>
              </w:rPr>
              <w:t>Attend your School Induction Event and Workshop (</w:t>
            </w:r>
            <w:r w:rsidRPr="005F2143">
              <w:rPr>
                <w:rFonts w:ascii="Arial" w:hAnsi="Arial" w:cs="Arial"/>
                <w:b/>
                <w:bCs/>
                <w:i/>
                <w:iCs/>
              </w:rPr>
              <w:t>Starting out as a Researcher</w:t>
            </w:r>
            <w:r w:rsidRPr="005F2143">
              <w:rPr>
                <w:rFonts w:ascii="Arial" w:hAnsi="Arial" w:cs="Arial"/>
                <w:b/>
                <w:bCs/>
              </w:rPr>
              <w:t>)</w:t>
            </w:r>
          </w:p>
          <w:p w14:paraId="33388B09" w14:textId="77777777" w:rsidR="006915E9" w:rsidRPr="00545DD8" w:rsidRDefault="006915E9" w:rsidP="006915E9">
            <w:pPr>
              <w:spacing w:line="271" w:lineRule="auto"/>
              <w:rPr>
                <w:rFonts w:ascii="Arial" w:hAnsi="Arial" w:cs="Arial"/>
                <w:sz w:val="16"/>
                <w:szCs w:val="16"/>
              </w:rPr>
            </w:pPr>
          </w:p>
          <w:p w14:paraId="77B07088" w14:textId="606597B3" w:rsidR="006915E9" w:rsidRPr="005F2143" w:rsidRDefault="006915E9" w:rsidP="00A426AA">
            <w:pPr>
              <w:spacing w:line="271" w:lineRule="auto"/>
              <w:ind w:left="22"/>
              <w:jc w:val="both"/>
              <w:rPr>
                <w:rFonts w:ascii="Arial" w:hAnsi="Arial" w:cs="Arial"/>
              </w:rPr>
            </w:pPr>
            <w:r w:rsidRPr="27DB571F">
              <w:rPr>
                <w:rFonts w:ascii="Arial" w:hAnsi="Arial" w:cs="Arial"/>
              </w:rPr>
              <w:t xml:space="preserve">The workshop starts immediately after your </w:t>
            </w:r>
            <w:r w:rsidR="00BA1CBF" w:rsidRPr="27DB571F">
              <w:rPr>
                <w:rFonts w:ascii="Arial" w:hAnsi="Arial" w:cs="Arial"/>
              </w:rPr>
              <w:t xml:space="preserve">School’s </w:t>
            </w:r>
            <w:r w:rsidRPr="27DB571F">
              <w:rPr>
                <w:rFonts w:ascii="Arial" w:hAnsi="Arial" w:cs="Arial"/>
              </w:rPr>
              <w:t>Induction Event.</w:t>
            </w:r>
          </w:p>
          <w:p w14:paraId="77ECF889" w14:textId="3012F705" w:rsidR="00C3103A" w:rsidRDefault="006915E9" w:rsidP="00A426AA">
            <w:pPr>
              <w:spacing w:line="271" w:lineRule="auto"/>
              <w:ind w:left="22"/>
              <w:jc w:val="both"/>
              <w:rPr>
                <w:rFonts w:ascii="Arial" w:hAnsi="Arial" w:cs="Arial"/>
              </w:rPr>
            </w:pPr>
            <w:r w:rsidRPr="27DB571F">
              <w:rPr>
                <w:rFonts w:ascii="Arial" w:hAnsi="Arial" w:cs="Arial"/>
              </w:rPr>
              <w:t xml:space="preserve">Dates and times vary, </w:t>
            </w:r>
            <w:r w:rsidR="251B6D62" w:rsidRPr="27DB571F">
              <w:rPr>
                <w:rFonts w:ascii="Arial" w:hAnsi="Arial" w:cs="Arial"/>
              </w:rPr>
              <w:t>please refer to</w:t>
            </w:r>
            <w:r w:rsidRPr="27DB571F">
              <w:rPr>
                <w:rFonts w:ascii="Arial" w:hAnsi="Arial" w:cs="Arial"/>
              </w:rPr>
              <w:t xml:space="preserve"> the </w:t>
            </w:r>
            <w:r w:rsidR="5767B667" w:rsidRPr="27DB571F">
              <w:rPr>
                <w:rFonts w:ascii="Arial" w:hAnsi="Arial" w:cs="Arial"/>
              </w:rPr>
              <w:t>G</w:t>
            </w:r>
            <w:r w:rsidR="00C550FC" w:rsidRPr="27DB571F">
              <w:rPr>
                <w:rFonts w:ascii="Arial" w:hAnsi="Arial" w:cs="Arial"/>
              </w:rPr>
              <w:t xml:space="preserve">raduate </w:t>
            </w:r>
            <w:r w:rsidR="5767B667" w:rsidRPr="27DB571F">
              <w:rPr>
                <w:rFonts w:ascii="Arial" w:hAnsi="Arial" w:cs="Arial"/>
              </w:rPr>
              <w:t>S</w:t>
            </w:r>
            <w:r w:rsidR="00C550FC" w:rsidRPr="27DB571F">
              <w:rPr>
                <w:rFonts w:ascii="Arial" w:hAnsi="Arial" w:cs="Arial"/>
              </w:rPr>
              <w:t>chool</w:t>
            </w:r>
            <w:r w:rsidR="5767B667" w:rsidRPr="27DB571F">
              <w:rPr>
                <w:rFonts w:ascii="Arial" w:hAnsi="Arial" w:cs="Arial"/>
              </w:rPr>
              <w:t xml:space="preserve"> </w:t>
            </w:r>
            <w:r w:rsidR="00C550FC" w:rsidRPr="27DB571F">
              <w:rPr>
                <w:rFonts w:ascii="Arial" w:hAnsi="Arial" w:cs="Arial"/>
              </w:rPr>
              <w:t>Enrolment and Induction Programme</w:t>
            </w:r>
            <w:r w:rsidRPr="27DB571F">
              <w:rPr>
                <w:rFonts w:ascii="Arial" w:hAnsi="Arial" w:cs="Arial"/>
              </w:rPr>
              <w:t xml:space="preserve"> </w:t>
            </w:r>
            <w:r w:rsidR="6346158B" w:rsidRPr="27DB571F">
              <w:rPr>
                <w:rFonts w:ascii="Arial" w:hAnsi="Arial" w:cs="Arial"/>
              </w:rPr>
              <w:t>B</w:t>
            </w:r>
            <w:r w:rsidRPr="27DB571F">
              <w:rPr>
                <w:rFonts w:ascii="Arial" w:hAnsi="Arial" w:cs="Arial"/>
              </w:rPr>
              <w:t>ooklet for details</w:t>
            </w:r>
            <w:r w:rsidR="7BC4E049" w:rsidRPr="27DB571F">
              <w:rPr>
                <w:rFonts w:ascii="Arial" w:hAnsi="Arial" w:cs="Arial"/>
              </w:rPr>
              <w:t>:</w:t>
            </w:r>
            <w:r w:rsidRPr="27DB571F">
              <w:rPr>
                <w:rFonts w:ascii="Arial" w:hAnsi="Arial" w:cs="Arial"/>
              </w:rPr>
              <w:t xml:space="preserve"> </w:t>
            </w:r>
          </w:p>
          <w:p w14:paraId="38580E9B" w14:textId="59078871" w:rsidR="006915E9" w:rsidRPr="005F2143" w:rsidRDefault="00022F34" w:rsidP="00A426AA">
            <w:pPr>
              <w:spacing w:line="271" w:lineRule="auto"/>
              <w:ind w:left="22"/>
              <w:jc w:val="both"/>
              <w:rPr>
                <w:rFonts w:ascii="Arial" w:hAnsi="Arial" w:cs="Arial"/>
              </w:rPr>
            </w:pPr>
            <w:hyperlink r:id="rId14" w:history="1">
              <w:r w:rsidR="006915E9" w:rsidRPr="005F2143">
                <w:rPr>
                  <w:rStyle w:val="Hyperlink"/>
                  <w:rFonts w:ascii="Arial" w:hAnsi="Arial" w:cs="Arial"/>
                </w:rPr>
                <w:t>https://www.westminster.ac.uk/current-students/studies/your-student-journey/before-you-arrive/enrolment/graduate-school-enrolment-and-arrival</w:t>
              </w:r>
            </w:hyperlink>
          </w:p>
          <w:p w14:paraId="0960260A" w14:textId="2AE552C1" w:rsidR="006915E9" w:rsidRPr="005F2143" w:rsidRDefault="006915E9" w:rsidP="006915E9">
            <w:pPr>
              <w:spacing w:line="271" w:lineRule="auto"/>
              <w:rPr>
                <w:rFonts w:ascii="Arial" w:hAnsi="Arial" w:cs="Arial"/>
                <w:b/>
              </w:rPr>
            </w:pPr>
          </w:p>
        </w:tc>
        <w:tc>
          <w:tcPr>
            <w:tcW w:w="1606" w:type="dxa"/>
          </w:tcPr>
          <w:p w14:paraId="22738A6F" w14:textId="77777777" w:rsidR="006915E9" w:rsidRPr="005F2143" w:rsidRDefault="006915E9" w:rsidP="006915E9">
            <w:pPr>
              <w:spacing w:line="271" w:lineRule="auto"/>
              <w:rPr>
                <w:rFonts w:ascii="Arial" w:hAnsi="Arial" w:cs="Arial"/>
                <w:b/>
              </w:rPr>
            </w:pPr>
          </w:p>
        </w:tc>
      </w:tr>
      <w:tr w:rsidR="006915E9" w:rsidRPr="005F2143" w14:paraId="262016DD" w14:textId="432D6695" w:rsidTr="507DB27B">
        <w:tc>
          <w:tcPr>
            <w:tcW w:w="7745" w:type="dxa"/>
          </w:tcPr>
          <w:p w14:paraId="7CAA9D8C" w14:textId="39C71359" w:rsidR="006915E9" w:rsidRPr="005F2143" w:rsidRDefault="006915E9" w:rsidP="006915E9">
            <w:pPr>
              <w:spacing w:line="271" w:lineRule="auto"/>
              <w:rPr>
                <w:rFonts w:ascii="Arial" w:hAnsi="Arial" w:cs="Arial"/>
                <w:b/>
              </w:rPr>
            </w:pPr>
            <w:r w:rsidRPr="005F2143">
              <w:rPr>
                <w:rFonts w:ascii="Arial" w:hAnsi="Arial" w:cs="Arial"/>
                <w:b/>
              </w:rPr>
              <w:t>Make a note of and attend the following workshops:</w:t>
            </w:r>
          </w:p>
          <w:p w14:paraId="386AF0E1" w14:textId="77777777" w:rsidR="006915E9" w:rsidRPr="005F2143" w:rsidRDefault="006915E9" w:rsidP="006915E9">
            <w:pPr>
              <w:spacing w:line="271" w:lineRule="auto"/>
              <w:rPr>
                <w:rFonts w:ascii="Arial" w:hAnsi="Arial" w:cs="Arial"/>
                <w:b/>
              </w:rPr>
            </w:pPr>
          </w:p>
          <w:p w14:paraId="79A7CCAA" w14:textId="0BD170D0" w:rsidR="006915E9" w:rsidRPr="00003788" w:rsidRDefault="006915E9" w:rsidP="00A426AA">
            <w:pPr>
              <w:pStyle w:val="ListParagraph"/>
              <w:numPr>
                <w:ilvl w:val="0"/>
                <w:numId w:val="2"/>
              </w:numPr>
              <w:spacing w:line="271" w:lineRule="auto"/>
              <w:ind w:left="447"/>
              <w:jc w:val="both"/>
              <w:rPr>
                <w:rFonts w:ascii="Arial" w:hAnsi="Arial" w:cs="Arial"/>
              </w:rPr>
            </w:pPr>
            <w:r w:rsidRPr="00003788">
              <w:rPr>
                <w:rFonts w:ascii="Arial" w:hAnsi="Arial" w:cs="Arial"/>
                <w:b/>
                <w:bCs/>
              </w:rPr>
              <w:lastRenderedPageBreak/>
              <w:t>Your Research at Westminster</w:t>
            </w:r>
            <w:r w:rsidRPr="00003788">
              <w:rPr>
                <w:rFonts w:ascii="Arial" w:hAnsi="Arial" w:cs="Arial"/>
              </w:rPr>
              <w:t xml:space="preserve">, Wednesday </w:t>
            </w:r>
            <w:r w:rsidR="00710EB7" w:rsidRPr="00003788">
              <w:rPr>
                <w:rFonts w:ascii="Arial" w:hAnsi="Arial" w:cs="Arial"/>
              </w:rPr>
              <w:t>2 October</w:t>
            </w:r>
            <w:r w:rsidR="6B8A24FE" w:rsidRPr="00003788">
              <w:rPr>
                <w:rFonts w:ascii="Arial" w:hAnsi="Arial" w:cs="Arial"/>
              </w:rPr>
              <w:t xml:space="preserve"> 2024</w:t>
            </w:r>
            <w:r w:rsidRPr="00003788">
              <w:rPr>
                <w:rFonts w:ascii="Arial" w:hAnsi="Arial" w:cs="Arial"/>
              </w:rPr>
              <w:t>, 10am - 5pm</w:t>
            </w:r>
          </w:p>
          <w:p w14:paraId="4697060B" w14:textId="52F04B83" w:rsidR="006915E9" w:rsidRPr="00003788" w:rsidRDefault="1B378B7E" w:rsidP="00A426AA">
            <w:pPr>
              <w:pStyle w:val="ListParagraph"/>
              <w:numPr>
                <w:ilvl w:val="0"/>
                <w:numId w:val="2"/>
              </w:numPr>
              <w:spacing w:line="271" w:lineRule="auto"/>
              <w:ind w:left="447"/>
              <w:jc w:val="both"/>
              <w:rPr>
                <w:rFonts w:ascii="Arial" w:hAnsi="Arial" w:cs="Arial"/>
              </w:rPr>
            </w:pPr>
            <w:r w:rsidRPr="507DB27B">
              <w:rPr>
                <w:rFonts w:ascii="Arial" w:hAnsi="Arial" w:cs="Arial"/>
                <w:b/>
                <w:bCs/>
              </w:rPr>
              <w:t>Introduction to the</w:t>
            </w:r>
            <w:r w:rsidR="006915E9" w:rsidRPr="507DB27B">
              <w:rPr>
                <w:rFonts w:ascii="Arial" w:hAnsi="Arial" w:cs="Arial"/>
                <w:b/>
                <w:bCs/>
              </w:rPr>
              <w:t xml:space="preserve"> DRDP</w:t>
            </w:r>
            <w:r w:rsidR="006915E9" w:rsidRPr="507DB27B">
              <w:rPr>
                <w:rFonts w:ascii="Arial" w:hAnsi="Arial" w:cs="Arial"/>
              </w:rPr>
              <w:t xml:space="preserve"> and </w:t>
            </w:r>
            <w:r w:rsidR="006915E9" w:rsidRPr="507DB27B">
              <w:rPr>
                <w:rFonts w:ascii="Arial" w:hAnsi="Arial" w:cs="Arial"/>
                <w:b/>
                <w:bCs/>
              </w:rPr>
              <w:t>The Ethical Researcher</w:t>
            </w:r>
            <w:r w:rsidR="006915E9" w:rsidRPr="507DB27B">
              <w:rPr>
                <w:rFonts w:ascii="Arial" w:hAnsi="Arial" w:cs="Arial"/>
              </w:rPr>
              <w:t xml:space="preserve">, Thursday </w:t>
            </w:r>
            <w:r w:rsidR="52729627" w:rsidRPr="507DB27B">
              <w:rPr>
                <w:rFonts w:ascii="Arial" w:hAnsi="Arial" w:cs="Arial"/>
              </w:rPr>
              <w:t xml:space="preserve">3 </w:t>
            </w:r>
            <w:r w:rsidR="44E8F57F" w:rsidRPr="507DB27B">
              <w:rPr>
                <w:rFonts w:ascii="Arial" w:hAnsi="Arial" w:cs="Arial"/>
              </w:rPr>
              <w:t>October</w:t>
            </w:r>
            <w:r w:rsidR="6DE1E972" w:rsidRPr="507DB27B">
              <w:rPr>
                <w:rFonts w:ascii="Arial" w:hAnsi="Arial" w:cs="Arial"/>
              </w:rPr>
              <w:t xml:space="preserve"> </w:t>
            </w:r>
            <w:r w:rsidR="006915E9" w:rsidRPr="507DB27B">
              <w:rPr>
                <w:rFonts w:ascii="Arial" w:hAnsi="Arial" w:cs="Arial"/>
              </w:rPr>
              <w:t>202</w:t>
            </w:r>
            <w:r w:rsidR="641799D1" w:rsidRPr="507DB27B">
              <w:rPr>
                <w:rFonts w:ascii="Arial" w:hAnsi="Arial" w:cs="Arial"/>
              </w:rPr>
              <w:t>4</w:t>
            </w:r>
            <w:r w:rsidR="006915E9" w:rsidRPr="507DB27B">
              <w:rPr>
                <w:rFonts w:ascii="Arial" w:hAnsi="Arial" w:cs="Arial"/>
              </w:rPr>
              <w:t>, 10am – 5pm</w:t>
            </w:r>
          </w:p>
          <w:p w14:paraId="168F3E53" w14:textId="77777777" w:rsidR="00C3103A" w:rsidRPr="00F0077F" w:rsidRDefault="00C3103A" w:rsidP="00C3103A">
            <w:pPr>
              <w:pStyle w:val="ListParagraph"/>
              <w:spacing w:line="271" w:lineRule="auto"/>
              <w:ind w:left="447"/>
              <w:jc w:val="both"/>
              <w:rPr>
                <w:rFonts w:ascii="Arial" w:hAnsi="Arial" w:cs="Arial"/>
                <w:sz w:val="16"/>
                <w:szCs w:val="16"/>
              </w:rPr>
            </w:pPr>
          </w:p>
          <w:p w14:paraId="02CD8B0B" w14:textId="024A53A7" w:rsidR="006915E9" w:rsidRPr="005F2143" w:rsidRDefault="006915E9" w:rsidP="00A426AA">
            <w:pPr>
              <w:spacing w:line="271" w:lineRule="auto"/>
              <w:ind w:left="447"/>
              <w:jc w:val="both"/>
              <w:rPr>
                <w:rFonts w:ascii="Arial" w:hAnsi="Arial" w:cs="Arial"/>
              </w:rPr>
            </w:pPr>
            <w:r w:rsidRPr="005F2143">
              <w:rPr>
                <w:rFonts w:ascii="Arial" w:hAnsi="Arial" w:cs="Arial"/>
              </w:rPr>
              <w:t>These are university workshops designed for new doctoral researchers across all Schools. They include critical information and will help to get your research experience off to a great start.</w:t>
            </w:r>
          </w:p>
          <w:p w14:paraId="7877DA19" w14:textId="28F6E646" w:rsidR="006915E9" w:rsidRPr="005F2143" w:rsidRDefault="006915E9" w:rsidP="00A426AA">
            <w:pPr>
              <w:spacing w:line="271" w:lineRule="auto"/>
              <w:ind w:left="447"/>
              <w:jc w:val="both"/>
              <w:rPr>
                <w:rFonts w:ascii="Arial" w:hAnsi="Arial" w:cs="Arial"/>
              </w:rPr>
            </w:pPr>
          </w:p>
          <w:p w14:paraId="2396CECA" w14:textId="77777777" w:rsidR="00A426AA" w:rsidRPr="005F2143" w:rsidRDefault="006915E9" w:rsidP="00A426AA">
            <w:pPr>
              <w:spacing w:line="271" w:lineRule="auto"/>
              <w:ind w:left="447"/>
              <w:jc w:val="both"/>
              <w:rPr>
                <w:rFonts w:ascii="Arial" w:hAnsi="Arial" w:cs="Arial"/>
              </w:rPr>
            </w:pPr>
            <w:r w:rsidRPr="005F2143">
              <w:rPr>
                <w:rFonts w:ascii="Arial" w:hAnsi="Arial" w:cs="Arial"/>
              </w:rPr>
              <w:t>Booking information can be found here:</w:t>
            </w:r>
          </w:p>
          <w:p w14:paraId="22ECD948" w14:textId="6B87E5C9" w:rsidR="006915E9" w:rsidRPr="005F2143" w:rsidRDefault="00022F34" w:rsidP="00A426AA">
            <w:pPr>
              <w:spacing w:line="271" w:lineRule="auto"/>
              <w:ind w:left="447"/>
              <w:jc w:val="both"/>
              <w:rPr>
                <w:rFonts w:ascii="Arial" w:hAnsi="Arial" w:cs="Arial"/>
              </w:rPr>
            </w:pPr>
            <w:hyperlink r:id="rId15" w:history="1">
              <w:r w:rsidR="006915E9" w:rsidRPr="005F2143">
                <w:rPr>
                  <w:rStyle w:val="Hyperlink"/>
                  <w:rFonts w:ascii="Arial" w:hAnsi="Arial" w:cs="Arial"/>
                </w:rPr>
                <w:t>http://blog.westminster.ac.uk/doctoralresearcherdevelopmentprogramme/doctoral-researcher-development-programme/doctoral-process/</w:t>
              </w:r>
            </w:hyperlink>
          </w:p>
          <w:p w14:paraId="141FE1A4" w14:textId="470E1878" w:rsidR="006915E9" w:rsidRPr="005F2143" w:rsidRDefault="006915E9" w:rsidP="006915E9">
            <w:pPr>
              <w:spacing w:line="271" w:lineRule="auto"/>
              <w:rPr>
                <w:rFonts w:ascii="Arial" w:hAnsi="Arial" w:cs="Arial"/>
                <w:b/>
              </w:rPr>
            </w:pPr>
          </w:p>
        </w:tc>
        <w:tc>
          <w:tcPr>
            <w:tcW w:w="1606" w:type="dxa"/>
          </w:tcPr>
          <w:p w14:paraId="3FC54D5A" w14:textId="77777777" w:rsidR="006915E9" w:rsidRPr="005F2143" w:rsidRDefault="006915E9" w:rsidP="006915E9">
            <w:pPr>
              <w:spacing w:line="271" w:lineRule="auto"/>
              <w:rPr>
                <w:rFonts w:ascii="Arial" w:hAnsi="Arial" w:cs="Arial"/>
                <w:b/>
              </w:rPr>
            </w:pPr>
          </w:p>
        </w:tc>
      </w:tr>
      <w:tr w:rsidR="006915E9" w:rsidRPr="005F2143" w14:paraId="39324033" w14:textId="3671D67D" w:rsidTr="507DB27B">
        <w:tc>
          <w:tcPr>
            <w:tcW w:w="7745" w:type="dxa"/>
          </w:tcPr>
          <w:p w14:paraId="5354E2C4" w14:textId="77777777" w:rsidR="006915E9" w:rsidRPr="005F2143" w:rsidRDefault="006915E9" w:rsidP="006915E9">
            <w:pPr>
              <w:spacing w:line="271" w:lineRule="auto"/>
              <w:rPr>
                <w:rFonts w:ascii="Arial" w:hAnsi="Arial" w:cs="Arial"/>
                <w:b/>
              </w:rPr>
            </w:pPr>
            <w:r w:rsidRPr="005F2143">
              <w:rPr>
                <w:rFonts w:ascii="Arial" w:hAnsi="Arial" w:cs="Arial"/>
                <w:b/>
              </w:rPr>
              <w:t xml:space="preserve">Have your first meeting with your Director of Studies and/or supervisory team. </w:t>
            </w:r>
          </w:p>
          <w:p w14:paraId="7A8C69BE" w14:textId="77777777" w:rsidR="006915E9" w:rsidRPr="00F0077F" w:rsidRDefault="006915E9" w:rsidP="006915E9">
            <w:pPr>
              <w:spacing w:line="271" w:lineRule="auto"/>
              <w:ind w:left="720"/>
              <w:rPr>
                <w:rFonts w:ascii="Arial" w:hAnsi="Arial" w:cs="Arial"/>
                <w:iCs/>
                <w:sz w:val="16"/>
                <w:szCs w:val="16"/>
              </w:rPr>
            </w:pPr>
          </w:p>
          <w:p w14:paraId="77C1977B" w14:textId="56726760" w:rsidR="006915E9" w:rsidRPr="005F2143" w:rsidRDefault="006915E9" w:rsidP="00A426AA">
            <w:pPr>
              <w:spacing w:line="271" w:lineRule="auto"/>
              <w:ind w:left="22"/>
              <w:jc w:val="both"/>
              <w:rPr>
                <w:rFonts w:ascii="Arial" w:hAnsi="Arial" w:cs="Arial"/>
                <w:iCs/>
              </w:rPr>
            </w:pPr>
            <w:r w:rsidRPr="005F2143">
              <w:rPr>
                <w:rFonts w:ascii="Arial" w:hAnsi="Arial" w:cs="Arial"/>
                <w:iCs/>
              </w:rPr>
              <w:t>This should be held within your first two weeks after enrolment. The meeting should establish the schedule of supervisory meetings in at least the first six months of study.</w:t>
            </w:r>
          </w:p>
          <w:p w14:paraId="58DD3475" w14:textId="77777777" w:rsidR="006915E9" w:rsidRPr="005F2143" w:rsidRDefault="006915E9" w:rsidP="006915E9">
            <w:pPr>
              <w:spacing w:line="271" w:lineRule="auto"/>
              <w:ind w:left="720"/>
              <w:rPr>
                <w:rFonts w:ascii="Arial" w:hAnsi="Arial" w:cs="Arial"/>
                <w:i/>
              </w:rPr>
            </w:pPr>
          </w:p>
        </w:tc>
        <w:tc>
          <w:tcPr>
            <w:tcW w:w="1606" w:type="dxa"/>
          </w:tcPr>
          <w:p w14:paraId="483E39C6" w14:textId="77777777" w:rsidR="006915E9" w:rsidRPr="005F2143" w:rsidRDefault="006915E9" w:rsidP="006915E9">
            <w:pPr>
              <w:spacing w:line="271" w:lineRule="auto"/>
              <w:rPr>
                <w:rFonts w:ascii="Arial" w:hAnsi="Arial" w:cs="Arial"/>
                <w:b/>
              </w:rPr>
            </w:pPr>
          </w:p>
        </w:tc>
      </w:tr>
      <w:tr w:rsidR="006915E9" w:rsidRPr="005F2143" w14:paraId="5F687522" w14:textId="2CD456E9" w:rsidTr="507DB27B">
        <w:tc>
          <w:tcPr>
            <w:tcW w:w="7745" w:type="dxa"/>
          </w:tcPr>
          <w:p w14:paraId="0E088E31" w14:textId="28F2EA93" w:rsidR="006915E9" w:rsidRPr="005F2143" w:rsidRDefault="006915E9" w:rsidP="006915E9">
            <w:pPr>
              <w:spacing w:line="271" w:lineRule="auto"/>
              <w:rPr>
                <w:rFonts w:ascii="Arial" w:hAnsi="Arial" w:cs="Arial"/>
                <w:b/>
                <w:bCs/>
              </w:rPr>
            </w:pPr>
            <w:r w:rsidRPr="005F2143">
              <w:rPr>
                <w:rFonts w:ascii="Arial" w:hAnsi="Arial" w:cs="Arial"/>
                <w:b/>
                <w:bCs/>
              </w:rPr>
              <w:t>Complete a log of your first supervision meeting and submit it via the Virtual Research Environment (</w:t>
            </w:r>
            <w:hyperlink r:id="rId16" w:history="1">
              <w:r w:rsidRPr="00C312C4">
                <w:rPr>
                  <w:rStyle w:val="Hyperlink"/>
                  <w:rFonts w:ascii="Arial" w:hAnsi="Arial" w:cs="Arial"/>
                  <w:b/>
                  <w:bCs/>
                </w:rPr>
                <w:t>VRE</w:t>
              </w:r>
            </w:hyperlink>
            <w:r w:rsidRPr="005F2143">
              <w:rPr>
                <w:rFonts w:ascii="Arial" w:hAnsi="Arial" w:cs="Arial"/>
                <w:b/>
                <w:bCs/>
              </w:rPr>
              <w:t>).</w:t>
            </w:r>
          </w:p>
          <w:p w14:paraId="7405DBE0" w14:textId="77777777" w:rsidR="006915E9" w:rsidRPr="00F0077F" w:rsidRDefault="006915E9" w:rsidP="006915E9">
            <w:pPr>
              <w:spacing w:line="271" w:lineRule="auto"/>
              <w:ind w:left="720"/>
              <w:rPr>
                <w:rFonts w:ascii="Arial" w:hAnsi="Arial" w:cs="Arial"/>
                <w:iCs/>
                <w:sz w:val="16"/>
                <w:szCs w:val="16"/>
              </w:rPr>
            </w:pPr>
          </w:p>
          <w:p w14:paraId="3DBD65B0" w14:textId="257E7544" w:rsidR="006915E9" w:rsidRPr="005F2143" w:rsidRDefault="006915E9" w:rsidP="27DB571F">
            <w:pPr>
              <w:spacing w:line="271" w:lineRule="auto"/>
              <w:ind w:left="22"/>
              <w:jc w:val="both"/>
              <w:rPr>
                <w:rFonts w:ascii="Arial" w:hAnsi="Arial" w:cs="Arial"/>
              </w:rPr>
            </w:pPr>
            <w:r w:rsidRPr="27DB571F">
              <w:rPr>
                <w:rFonts w:ascii="Arial" w:hAnsi="Arial" w:cs="Arial"/>
              </w:rPr>
              <w:t xml:space="preserve">Log into the VRE and navigate to your </w:t>
            </w:r>
            <w:r w:rsidRPr="27DB571F">
              <w:rPr>
                <w:rFonts w:ascii="Arial" w:hAnsi="Arial" w:cs="Arial"/>
                <w:i/>
                <w:iCs/>
              </w:rPr>
              <w:t>Doctoral Research Projec</w:t>
            </w:r>
            <w:r w:rsidRPr="27DB571F">
              <w:rPr>
                <w:rFonts w:ascii="Arial" w:hAnsi="Arial" w:cs="Arial"/>
              </w:rPr>
              <w:t xml:space="preserve">t Page. Select the </w:t>
            </w:r>
            <w:r w:rsidRPr="27DB571F">
              <w:rPr>
                <w:rFonts w:ascii="Arial" w:hAnsi="Arial" w:cs="Arial"/>
                <w:i/>
                <w:iCs/>
              </w:rPr>
              <w:t>Supervision Meetings</w:t>
            </w:r>
            <w:r w:rsidRPr="27DB571F">
              <w:rPr>
                <w:rFonts w:ascii="Arial" w:hAnsi="Arial" w:cs="Arial"/>
              </w:rPr>
              <w:t xml:space="preserve"> tab and then </w:t>
            </w:r>
            <w:r w:rsidRPr="27DB571F">
              <w:rPr>
                <w:rFonts w:ascii="Arial" w:hAnsi="Arial" w:cs="Arial"/>
                <w:i/>
                <w:iCs/>
              </w:rPr>
              <w:t>New Supervision Meeting</w:t>
            </w:r>
            <w:r w:rsidRPr="27DB571F">
              <w:rPr>
                <w:rFonts w:ascii="Arial" w:hAnsi="Arial" w:cs="Arial"/>
              </w:rPr>
              <w:t xml:space="preserve"> to complete the log. </w:t>
            </w:r>
          </w:p>
          <w:p w14:paraId="38E83D62" w14:textId="4087A242" w:rsidR="006915E9" w:rsidRPr="005F2143" w:rsidRDefault="006915E9" w:rsidP="00A426AA">
            <w:pPr>
              <w:spacing w:line="271" w:lineRule="auto"/>
              <w:ind w:left="22"/>
              <w:jc w:val="both"/>
              <w:rPr>
                <w:rFonts w:ascii="Arial" w:hAnsi="Arial" w:cs="Arial"/>
                <w:iCs/>
              </w:rPr>
            </w:pPr>
          </w:p>
          <w:p w14:paraId="2E6886A9" w14:textId="1913374B" w:rsidR="006915E9" w:rsidRPr="005F2143" w:rsidRDefault="006915E9" w:rsidP="00A426AA">
            <w:pPr>
              <w:spacing w:line="271" w:lineRule="auto"/>
              <w:ind w:left="22"/>
              <w:jc w:val="both"/>
              <w:rPr>
                <w:rFonts w:ascii="Arial" w:hAnsi="Arial" w:cs="Arial"/>
                <w:iCs/>
              </w:rPr>
            </w:pPr>
            <w:r w:rsidRPr="005F2143">
              <w:rPr>
                <w:rFonts w:ascii="Arial" w:hAnsi="Arial" w:cs="Arial"/>
                <w:iCs/>
              </w:rPr>
              <w:t xml:space="preserve">A log should be completed after every supervision meeting. </w:t>
            </w:r>
          </w:p>
          <w:p w14:paraId="470D2C47" w14:textId="77777777" w:rsidR="006915E9" w:rsidRPr="005F2143" w:rsidRDefault="006915E9" w:rsidP="006915E9">
            <w:pPr>
              <w:spacing w:line="271" w:lineRule="auto"/>
              <w:rPr>
                <w:rFonts w:ascii="Arial" w:hAnsi="Arial" w:cs="Arial"/>
                <w:b/>
              </w:rPr>
            </w:pPr>
          </w:p>
        </w:tc>
        <w:tc>
          <w:tcPr>
            <w:tcW w:w="1606" w:type="dxa"/>
          </w:tcPr>
          <w:p w14:paraId="6916FC7D" w14:textId="77777777" w:rsidR="006915E9" w:rsidRPr="005F2143" w:rsidRDefault="006915E9" w:rsidP="006915E9">
            <w:pPr>
              <w:spacing w:line="271" w:lineRule="auto"/>
              <w:rPr>
                <w:rFonts w:ascii="Arial" w:hAnsi="Arial" w:cs="Arial"/>
                <w:b/>
              </w:rPr>
            </w:pPr>
          </w:p>
        </w:tc>
      </w:tr>
      <w:tr w:rsidR="006915E9" w:rsidRPr="005F2143" w14:paraId="58CF6EA9" w14:textId="31EC17CD" w:rsidTr="507DB27B">
        <w:tc>
          <w:tcPr>
            <w:tcW w:w="7745" w:type="dxa"/>
          </w:tcPr>
          <w:p w14:paraId="4733AAB1" w14:textId="23B1D5C5" w:rsidR="006915E9" w:rsidRPr="005F2143" w:rsidRDefault="006915E9" w:rsidP="27DB571F">
            <w:pPr>
              <w:spacing w:line="271" w:lineRule="auto"/>
              <w:rPr>
                <w:rFonts w:ascii="Arial" w:hAnsi="Arial" w:cs="Arial"/>
                <w:b/>
                <w:bCs/>
              </w:rPr>
            </w:pPr>
            <w:r w:rsidRPr="27DB571F">
              <w:rPr>
                <w:rFonts w:ascii="Arial" w:hAnsi="Arial" w:cs="Arial"/>
                <w:b/>
                <w:bCs/>
              </w:rPr>
              <w:t>Complete the Skills Assessment Form with your supervisory team</w:t>
            </w:r>
            <w:r w:rsidR="00545DD8">
              <w:rPr>
                <w:rFonts w:ascii="Arial" w:hAnsi="Arial" w:cs="Arial"/>
                <w:b/>
                <w:bCs/>
              </w:rPr>
              <w:t>.</w:t>
            </w:r>
          </w:p>
          <w:p w14:paraId="24282849" w14:textId="77777777" w:rsidR="006915E9" w:rsidRPr="005F2143" w:rsidRDefault="006915E9" w:rsidP="006915E9">
            <w:pPr>
              <w:spacing w:line="271" w:lineRule="auto"/>
              <w:rPr>
                <w:rFonts w:ascii="Arial" w:hAnsi="Arial" w:cs="Arial"/>
                <w:b/>
              </w:rPr>
            </w:pPr>
          </w:p>
          <w:p w14:paraId="339E4625" w14:textId="6F394B09" w:rsidR="006915E9" w:rsidRPr="005F2143" w:rsidRDefault="006915E9" w:rsidP="00A426AA">
            <w:pPr>
              <w:spacing w:line="271" w:lineRule="auto"/>
              <w:ind w:left="22"/>
              <w:jc w:val="both"/>
              <w:rPr>
                <w:rFonts w:ascii="Arial" w:hAnsi="Arial" w:cs="Arial"/>
                <w:iCs/>
              </w:rPr>
            </w:pPr>
            <w:r w:rsidRPr="005F2143">
              <w:rPr>
                <w:rFonts w:ascii="Arial" w:hAnsi="Arial" w:cs="Arial"/>
                <w:iCs/>
              </w:rPr>
              <w:t xml:space="preserve">Your first meeting with your supervisory team should also provide the opportunity for you to complete the ‘Skills Assessment Form’ with the team, enabling any skills, training, and development needs for the coming year to be discussed, agreed, and planned for. </w:t>
            </w:r>
          </w:p>
          <w:p w14:paraId="59F5DA2C" w14:textId="77777777" w:rsidR="006915E9" w:rsidRPr="005F2143" w:rsidRDefault="006915E9" w:rsidP="00A426AA">
            <w:pPr>
              <w:spacing w:line="271" w:lineRule="auto"/>
              <w:ind w:left="22"/>
              <w:jc w:val="both"/>
              <w:rPr>
                <w:rFonts w:ascii="Arial" w:hAnsi="Arial" w:cs="Arial"/>
                <w:iCs/>
              </w:rPr>
            </w:pPr>
          </w:p>
          <w:p w14:paraId="47BFB6EE" w14:textId="132CD6DA" w:rsidR="006915E9" w:rsidRPr="005F2143" w:rsidRDefault="006915E9" w:rsidP="27DB571F">
            <w:pPr>
              <w:spacing w:line="271" w:lineRule="auto"/>
              <w:ind w:left="22"/>
              <w:jc w:val="both"/>
              <w:rPr>
                <w:rFonts w:ascii="Arial" w:hAnsi="Arial" w:cs="Arial"/>
              </w:rPr>
            </w:pPr>
            <w:r w:rsidRPr="27DB571F">
              <w:rPr>
                <w:rFonts w:ascii="Arial" w:hAnsi="Arial" w:cs="Arial"/>
              </w:rPr>
              <w:t xml:space="preserve">This assessment will refer to the </w:t>
            </w:r>
            <w:hyperlink r:id="rId17" w:history="1">
              <w:r w:rsidRPr="27DB571F">
                <w:rPr>
                  <w:rStyle w:val="Hyperlink"/>
                  <w:rFonts w:ascii="Arial" w:hAnsi="Arial" w:cs="Arial"/>
                </w:rPr>
                <w:t>Doctoral Researcher Development Programme (DRDP) website</w:t>
              </w:r>
            </w:hyperlink>
            <w:r w:rsidRPr="27DB571F">
              <w:rPr>
                <w:rFonts w:ascii="Arial" w:hAnsi="Arial" w:cs="Arial"/>
              </w:rPr>
              <w:t>, detailing the development sessions being offered during the year. The Skills Assessment Form will then be reviewed alongside your Annual Progress Review each year (or every other year for part-time students).</w:t>
            </w:r>
          </w:p>
          <w:p w14:paraId="66CC7C77" w14:textId="4DCFCEB3" w:rsidR="006915E9" w:rsidRPr="005F2143" w:rsidRDefault="006915E9" w:rsidP="00A426AA">
            <w:pPr>
              <w:spacing w:line="271" w:lineRule="auto"/>
              <w:ind w:left="22"/>
              <w:jc w:val="both"/>
              <w:rPr>
                <w:rFonts w:ascii="Arial" w:hAnsi="Arial" w:cs="Arial"/>
                <w:iCs/>
              </w:rPr>
            </w:pPr>
          </w:p>
          <w:p w14:paraId="59919071" w14:textId="77777777" w:rsidR="00A426AA" w:rsidRPr="005F2143" w:rsidRDefault="006915E9" w:rsidP="00A426AA">
            <w:pPr>
              <w:spacing w:line="271" w:lineRule="auto"/>
              <w:ind w:left="22"/>
              <w:jc w:val="both"/>
              <w:rPr>
                <w:rFonts w:ascii="Arial" w:hAnsi="Arial" w:cs="Arial"/>
                <w:iCs/>
              </w:rPr>
            </w:pPr>
            <w:r w:rsidRPr="005F2143">
              <w:rPr>
                <w:rFonts w:ascii="Arial" w:hAnsi="Arial" w:cs="Arial"/>
                <w:iCs/>
              </w:rPr>
              <w:t>The form can be found here:</w:t>
            </w:r>
          </w:p>
          <w:p w14:paraId="38399154" w14:textId="405F2554" w:rsidR="006915E9" w:rsidRPr="005F2143" w:rsidRDefault="00022F34" w:rsidP="00A426AA">
            <w:pPr>
              <w:spacing w:line="271" w:lineRule="auto"/>
              <w:ind w:left="22"/>
              <w:jc w:val="both"/>
              <w:rPr>
                <w:rFonts w:ascii="Arial" w:hAnsi="Arial" w:cs="Arial"/>
                <w:iCs/>
              </w:rPr>
            </w:pPr>
            <w:hyperlink r:id="rId18" w:history="1">
              <w:r w:rsidR="006915E9" w:rsidRPr="005F2143">
                <w:rPr>
                  <w:rStyle w:val="Hyperlink"/>
                  <w:rFonts w:ascii="Arial" w:hAnsi="Arial" w:cs="Arial"/>
                  <w:iCs/>
                </w:rPr>
                <w:t>http://blog.westminster.ac.uk/doctoralresearcherdevelopmentprogramme/forms/</w:t>
              </w:r>
            </w:hyperlink>
            <w:r w:rsidR="006915E9" w:rsidRPr="005F2143">
              <w:rPr>
                <w:rFonts w:ascii="Arial" w:hAnsi="Arial" w:cs="Arial"/>
                <w:iCs/>
              </w:rPr>
              <w:t xml:space="preserve"> </w:t>
            </w:r>
          </w:p>
          <w:p w14:paraId="20D9A659" w14:textId="77777777" w:rsidR="006915E9" w:rsidRPr="005F2143" w:rsidRDefault="006915E9" w:rsidP="006915E9">
            <w:pPr>
              <w:spacing w:line="271" w:lineRule="auto"/>
              <w:rPr>
                <w:rFonts w:ascii="Arial" w:hAnsi="Arial" w:cs="Arial"/>
                <w:b/>
              </w:rPr>
            </w:pPr>
          </w:p>
        </w:tc>
        <w:tc>
          <w:tcPr>
            <w:tcW w:w="1606" w:type="dxa"/>
          </w:tcPr>
          <w:p w14:paraId="4959EC6A" w14:textId="77777777" w:rsidR="006915E9" w:rsidRPr="005F2143" w:rsidRDefault="006915E9" w:rsidP="006915E9">
            <w:pPr>
              <w:spacing w:line="271" w:lineRule="auto"/>
              <w:rPr>
                <w:rFonts w:ascii="Arial" w:hAnsi="Arial" w:cs="Arial"/>
                <w:b/>
              </w:rPr>
            </w:pPr>
          </w:p>
        </w:tc>
      </w:tr>
      <w:tr w:rsidR="006915E9" w:rsidRPr="005F2143" w14:paraId="1882B9C1" w14:textId="37B19BBB" w:rsidTr="507DB27B">
        <w:tc>
          <w:tcPr>
            <w:tcW w:w="7745" w:type="dxa"/>
          </w:tcPr>
          <w:p w14:paraId="0A91E3D3" w14:textId="77777777" w:rsidR="00CC0686" w:rsidRDefault="00CC0686" w:rsidP="00CC0686">
            <w:pPr>
              <w:rPr>
                <w:rFonts w:ascii="Arial" w:hAnsi="Arial" w:cs="Arial"/>
                <w:b/>
              </w:rPr>
            </w:pPr>
            <w:r w:rsidRPr="00662172">
              <w:rPr>
                <w:rFonts w:ascii="Arial" w:hAnsi="Arial" w:cs="Arial"/>
                <w:b/>
              </w:rPr>
              <w:t>Consult the Doctoral Researcher Development Programme (DRDP) and sign up to any relevant workshops or those that are of interest, in addition to those highlighted above which are designed specifically for new doctoral researchers.</w:t>
            </w:r>
          </w:p>
          <w:p w14:paraId="00882F2F" w14:textId="77777777" w:rsidR="00CC0686" w:rsidRPr="00662172" w:rsidRDefault="00CC0686" w:rsidP="00CC0686">
            <w:pPr>
              <w:rPr>
                <w:rFonts w:ascii="Arial" w:hAnsi="Arial" w:cs="Arial"/>
                <w:b/>
              </w:rPr>
            </w:pPr>
          </w:p>
          <w:p w14:paraId="19DDCF80" w14:textId="77777777" w:rsidR="00CC0686" w:rsidRDefault="00CC0686" w:rsidP="00CC0686">
            <w:pPr>
              <w:spacing w:line="271" w:lineRule="auto"/>
              <w:ind w:left="22"/>
              <w:jc w:val="both"/>
              <w:rPr>
                <w:rFonts w:ascii="Arial" w:hAnsi="Arial" w:cs="Arial"/>
                <w:iCs/>
              </w:rPr>
            </w:pPr>
            <w:r w:rsidRPr="00662172">
              <w:rPr>
                <w:rFonts w:ascii="Arial" w:hAnsi="Arial" w:cs="Arial"/>
                <w:iCs/>
              </w:rPr>
              <w:t>The DRDP consists of tailor-made workshops and specialist skills sessions which will benefit both your research and you as a researcher throughout your degree. Many of the sessions also provide excellent opportunities for you to think about how your research will contribute to life after the PhD.</w:t>
            </w:r>
          </w:p>
          <w:p w14:paraId="683E4795" w14:textId="77777777" w:rsidR="00CC0686" w:rsidRPr="00662172" w:rsidRDefault="00CC0686" w:rsidP="00CC0686">
            <w:pPr>
              <w:spacing w:line="271" w:lineRule="auto"/>
              <w:ind w:left="22"/>
              <w:jc w:val="both"/>
              <w:rPr>
                <w:rFonts w:ascii="Arial" w:hAnsi="Arial" w:cs="Arial"/>
                <w:iCs/>
              </w:rPr>
            </w:pPr>
          </w:p>
          <w:p w14:paraId="6D6E1DAA" w14:textId="77777777" w:rsidR="00CC0686" w:rsidRPr="00662172" w:rsidRDefault="00CC0686" w:rsidP="00CC0686">
            <w:pPr>
              <w:rPr>
                <w:rFonts w:ascii="Arial" w:hAnsi="Arial" w:cs="Arial"/>
              </w:rPr>
            </w:pPr>
            <w:r w:rsidRPr="00662172">
              <w:rPr>
                <w:rFonts w:ascii="Arial" w:hAnsi="Arial" w:cs="Arial"/>
              </w:rPr>
              <w:t xml:space="preserve">All DRDP workshops and activities can be searched, </w:t>
            </w:r>
            <w:bookmarkStart w:id="0" w:name="_Int_5DUXJBT3"/>
            <w:r w:rsidRPr="00662172">
              <w:rPr>
                <w:rFonts w:ascii="Arial" w:hAnsi="Arial" w:cs="Arial"/>
              </w:rPr>
              <w:t>viewed</w:t>
            </w:r>
            <w:bookmarkEnd w:id="0"/>
            <w:r w:rsidRPr="00662172">
              <w:rPr>
                <w:rFonts w:ascii="Arial" w:hAnsi="Arial" w:cs="Arial"/>
              </w:rPr>
              <w:t xml:space="preserve"> and booked via the </w:t>
            </w:r>
            <w:r w:rsidRPr="007B5119">
              <w:rPr>
                <w:rFonts w:ascii="Arial" w:hAnsi="Arial" w:cs="Arial"/>
                <w:b/>
                <w:bCs/>
              </w:rPr>
              <w:t xml:space="preserve">Inkpath </w:t>
            </w:r>
            <w:r w:rsidRPr="00662172">
              <w:rPr>
                <w:rFonts w:ascii="Arial" w:hAnsi="Arial" w:cs="Arial"/>
              </w:rPr>
              <w:t>platform. You can download Inkpath from your app store or go to the </w:t>
            </w:r>
            <w:hyperlink r:id="rId19">
              <w:r w:rsidRPr="00662172">
                <w:rPr>
                  <w:rStyle w:val="Hyperlink"/>
                  <w:rFonts w:ascii="Arial" w:hAnsi="Arial" w:cs="Arial"/>
                </w:rPr>
                <w:t>Inkpath Web App</w:t>
              </w:r>
            </w:hyperlink>
            <w:r w:rsidRPr="00662172">
              <w:rPr>
                <w:rFonts w:ascii="Arial" w:hAnsi="Arial" w:cs="Arial"/>
              </w:rPr>
              <w:t xml:space="preserve">. </w:t>
            </w:r>
            <w:r>
              <w:rPr>
                <w:rFonts w:ascii="Arial" w:hAnsi="Arial" w:cs="Arial"/>
              </w:rPr>
              <w:t>On opening Inkpath:  1) s</w:t>
            </w:r>
            <w:r w:rsidRPr="00662172">
              <w:rPr>
                <w:rFonts w:ascii="Arial" w:hAnsi="Arial" w:cs="Arial"/>
              </w:rPr>
              <w:t>elect the ‘Single Sign-on’ option</w:t>
            </w:r>
            <w:r>
              <w:rPr>
                <w:rFonts w:ascii="Arial" w:hAnsi="Arial" w:cs="Arial"/>
              </w:rPr>
              <w:t xml:space="preserve"> 2) </w:t>
            </w:r>
            <w:r w:rsidRPr="00662172">
              <w:rPr>
                <w:rFonts w:ascii="Arial" w:hAnsi="Arial" w:cs="Arial"/>
              </w:rPr>
              <w:t xml:space="preserve">select University of Westminster from the list </w:t>
            </w:r>
            <w:r>
              <w:rPr>
                <w:rFonts w:ascii="Arial" w:hAnsi="Arial" w:cs="Arial"/>
              </w:rPr>
              <w:t>3)</w:t>
            </w:r>
            <w:r w:rsidRPr="00662172">
              <w:rPr>
                <w:rFonts w:ascii="Arial" w:hAnsi="Arial" w:cs="Arial"/>
              </w:rPr>
              <w:t xml:space="preserve"> use your University of Westminster log-in and password</w:t>
            </w:r>
            <w:r>
              <w:rPr>
                <w:rFonts w:ascii="Arial" w:hAnsi="Arial" w:cs="Arial"/>
              </w:rPr>
              <w:t>.</w:t>
            </w:r>
          </w:p>
          <w:p w14:paraId="592C6DF2" w14:textId="4445C9A9" w:rsidR="006915E9" w:rsidRPr="005F2143" w:rsidRDefault="006915E9" w:rsidP="00CC0686">
            <w:pPr>
              <w:spacing w:line="271" w:lineRule="auto"/>
              <w:ind w:left="22"/>
              <w:jc w:val="both"/>
              <w:rPr>
                <w:rFonts w:ascii="Arial" w:hAnsi="Arial" w:cs="Arial"/>
                <w:b/>
              </w:rPr>
            </w:pPr>
          </w:p>
        </w:tc>
        <w:tc>
          <w:tcPr>
            <w:tcW w:w="1606" w:type="dxa"/>
          </w:tcPr>
          <w:p w14:paraId="33B02495" w14:textId="77777777" w:rsidR="006915E9" w:rsidRPr="005F2143" w:rsidRDefault="006915E9" w:rsidP="006915E9">
            <w:pPr>
              <w:spacing w:line="271" w:lineRule="auto"/>
              <w:rPr>
                <w:rFonts w:ascii="Arial" w:hAnsi="Arial" w:cs="Arial"/>
                <w:b/>
              </w:rPr>
            </w:pPr>
          </w:p>
        </w:tc>
      </w:tr>
      <w:tr w:rsidR="006915E9" w:rsidRPr="005F2143" w14:paraId="3701BF2A" w14:textId="11D039E5" w:rsidTr="507DB27B">
        <w:tc>
          <w:tcPr>
            <w:tcW w:w="7745" w:type="dxa"/>
          </w:tcPr>
          <w:p w14:paraId="20811D7C" w14:textId="1ED39D7A" w:rsidR="006915E9" w:rsidRPr="005F2143" w:rsidRDefault="006915E9" w:rsidP="006915E9">
            <w:pPr>
              <w:spacing w:line="271" w:lineRule="auto"/>
              <w:rPr>
                <w:rFonts w:ascii="Arial" w:hAnsi="Arial" w:cs="Arial"/>
                <w:b/>
              </w:rPr>
            </w:pPr>
            <w:r w:rsidRPr="005F2143">
              <w:rPr>
                <w:rFonts w:ascii="Arial" w:hAnsi="Arial" w:cs="Arial"/>
                <w:b/>
              </w:rPr>
              <w:t>Enter your thesis title into the VRE</w:t>
            </w:r>
            <w:r w:rsidR="00545DD8">
              <w:rPr>
                <w:rFonts w:ascii="Arial" w:hAnsi="Arial" w:cs="Arial"/>
                <w:b/>
              </w:rPr>
              <w:t>.</w:t>
            </w:r>
            <w:r w:rsidRPr="005F2143">
              <w:rPr>
                <w:rFonts w:ascii="Arial" w:hAnsi="Arial" w:cs="Arial"/>
                <w:b/>
              </w:rPr>
              <w:t xml:space="preserve"> </w:t>
            </w:r>
          </w:p>
          <w:p w14:paraId="1454D007" w14:textId="77777777" w:rsidR="006915E9" w:rsidRPr="005F2143" w:rsidRDefault="006915E9" w:rsidP="006915E9">
            <w:pPr>
              <w:spacing w:line="271" w:lineRule="auto"/>
              <w:rPr>
                <w:rFonts w:ascii="Arial" w:hAnsi="Arial" w:cs="Arial"/>
                <w:b/>
              </w:rPr>
            </w:pPr>
          </w:p>
          <w:p w14:paraId="14BD55F1" w14:textId="609C6865" w:rsidR="006915E9" w:rsidRPr="005F2143" w:rsidRDefault="006915E9" w:rsidP="00A426AA">
            <w:pPr>
              <w:spacing w:line="271" w:lineRule="auto"/>
              <w:ind w:left="22"/>
              <w:jc w:val="both"/>
              <w:rPr>
                <w:rFonts w:ascii="Arial" w:hAnsi="Arial" w:cs="Arial"/>
                <w:iCs/>
              </w:rPr>
            </w:pPr>
            <w:r w:rsidRPr="005F2143">
              <w:rPr>
                <w:rFonts w:ascii="Arial" w:hAnsi="Arial" w:cs="Arial"/>
                <w:iCs/>
              </w:rPr>
              <w:t>You should ensure that your thesis title is entered into the VRE (on your project page) when you first enrol (Any agreed changes to your thesis title should be updated in the VRE promptly and this can be done at any point during your programme).</w:t>
            </w:r>
          </w:p>
          <w:p w14:paraId="6B5DD8AF" w14:textId="0A4EA44B" w:rsidR="006915E9" w:rsidRPr="005F2143" w:rsidRDefault="006915E9" w:rsidP="00A426AA">
            <w:pPr>
              <w:spacing w:line="271" w:lineRule="auto"/>
              <w:ind w:left="22"/>
              <w:jc w:val="both"/>
              <w:rPr>
                <w:rFonts w:ascii="Arial" w:hAnsi="Arial" w:cs="Arial"/>
                <w:iCs/>
              </w:rPr>
            </w:pPr>
          </w:p>
          <w:p w14:paraId="0D1BE2F0" w14:textId="04475AB5" w:rsidR="006915E9" w:rsidRPr="005F2143" w:rsidRDefault="006915E9" w:rsidP="27DB571F">
            <w:pPr>
              <w:autoSpaceDE w:val="0"/>
              <w:autoSpaceDN w:val="0"/>
              <w:adjustRightInd w:val="0"/>
              <w:spacing w:line="271" w:lineRule="auto"/>
              <w:ind w:left="22"/>
              <w:jc w:val="both"/>
              <w:rPr>
                <w:rFonts w:ascii="Arial" w:hAnsi="Arial" w:cs="Arial"/>
              </w:rPr>
            </w:pPr>
            <w:r w:rsidRPr="27DB571F">
              <w:rPr>
                <w:rFonts w:ascii="Arial" w:hAnsi="Arial" w:cs="Arial"/>
              </w:rPr>
              <w:t xml:space="preserve">To update the title, navigate to </w:t>
            </w:r>
            <w:r w:rsidRPr="27DB571F">
              <w:rPr>
                <w:rFonts w:ascii="Arial" w:hAnsi="Arial" w:cs="Arial"/>
                <w:i/>
                <w:iCs/>
              </w:rPr>
              <w:t>My Record</w:t>
            </w:r>
            <w:r w:rsidRPr="27DB571F">
              <w:rPr>
                <w:rFonts w:ascii="Arial" w:hAnsi="Arial" w:cs="Arial"/>
              </w:rPr>
              <w:t xml:space="preserve">, then </w:t>
            </w:r>
            <w:r w:rsidRPr="27DB571F">
              <w:rPr>
                <w:rFonts w:ascii="Arial" w:hAnsi="Arial" w:cs="Arial"/>
                <w:i/>
                <w:iCs/>
              </w:rPr>
              <w:t>Doctoral Research Project</w:t>
            </w:r>
            <w:r w:rsidRPr="27DB571F">
              <w:rPr>
                <w:rFonts w:ascii="Arial" w:hAnsi="Arial" w:cs="Arial"/>
              </w:rPr>
              <w:t xml:space="preserve">, and finally </w:t>
            </w:r>
            <w:r w:rsidRPr="27DB571F">
              <w:rPr>
                <w:rFonts w:ascii="Arial" w:hAnsi="Arial" w:cs="Arial"/>
                <w:i/>
                <w:iCs/>
              </w:rPr>
              <w:t>Edit</w:t>
            </w:r>
            <w:r w:rsidRPr="27DB571F">
              <w:rPr>
                <w:rFonts w:ascii="Arial" w:hAnsi="Arial" w:cs="Arial"/>
              </w:rPr>
              <w:t xml:space="preserve">. You can then populate the field and hit </w:t>
            </w:r>
            <w:r w:rsidRPr="27DB571F">
              <w:rPr>
                <w:rFonts w:ascii="Arial" w:hAnsi="Arial" w:cs="Arial"/>
                <w:i/>
                <w:iCs/>
              </w:rPr>
              <w:t>save</w:t>
            </w:r>
            <w:r w:rsidRPr="27DB571F">
              <w:rPr>
                <w:rFonts w:ascii="Arial" w:hAnsi="Arial" w:cs="Arial"/>
              </w:rPr>
              <w:t>.</w:t>
            </w:r>
          </w:p>
          <w:p w14:paraId="1B1720D2" w14:textId="6152C65E" w:rsidR="006915E9" w:rsidRPr="005F2143" w:rsidRDefault="006915E9" w:rsidP="00A426AA">
            <w:pPr>
              <w:autoSpaceDE w:val="0"/>
              <w:autoSpaceDN w:val="0"/>
              <w:adjustRightInd w:val="0"/>
              <w:spacing w:line="271" w:lineRule="auto"/>
              <w:ind w:left="22"/>
              <w:jc w:val="both"/>
              <w:rPr>
                <w:rFonts w:ascii="Arial" w:hAnsi="Arial" w:cs="Arial"/>
                <w:iCs/>
              </w:rPr>
            </w:pPr>
          </w:p>
          <w:p w14:paraId="06018852" w14:textId="70F01949" w:rsidR="006915E9" w:rsidRPr="005F2143" w:rsidRDefault="006915E9" w:rsidP="00A426AA">
            <w:pPr>
              <w:autoSpaceDE w:val="0"/>
              <w:autoSpaceDN w:val="0"/>
              <w:adjustRightInd w:val="0"/>
              <w:spacing w:line="271" w:lineRule="auto"/>
              <w:ind w:left="22"/>
              <w:jc w:val="both"/>
              <w:rPr>
                <w:rFonts w:ascii="Arial" w:hAnsi="Arial" w:cs="Arial"/>
                <w:iCs/>
              </w:rPr>
            </w:pPr>
            <w:r w:rsidRPr="005F2143">
              <w:rPr>
                <w:rFonts w:ascii="Arial" w:hAnsi="Arial" w:cs="Arial"/>
                <w:iCs/>
              </w:rPr>
              <w:t>Remember to remove the default text before adding your thesis title.</w:t>
            </w:r>
          </w:p>
          <w:p w14:paraId="3E96B746" w14:textId="77777777" w:rsidR="006915E9" w:rsidRPr="005F2143" w:rsidRDefault="006915E9" w:rsidP="006915E9">
            <w:pPr>
              <w:spacing w:line="271" w:lineRule="auto"/>
              <w:rPr>
                <w:rFonts w:ascii="Arial" w:hAnsi="Arial" w:cs="Arial"/>
                <w:b/>
              </w:rPr>
            </w:pPr>
          </w:p>
        </w:tc>
        <w:tc>
          <w:tcPr>
            <w:tcW w:w="1606" w:type="dxa"/>
          </w:tcPr>
          <w:p w14:paraId="7C49BE29" w14:textId="77777777" w:rsidR="006915E9" w:rsidRPr="005F2143" w:rsidRDefault="006915E9" w:rsidP="006915E9">
            <w:pPr>
              <w:spacing w:line="271" w:lineRule="auto"/>
              <w:rPr>
                <w:rFonts w:ascii="Arial" w:hAnsi="Arial" w:cs="Arial"/>
                <w:b/>
              </w:rPr>
            </w:pPr>
          </w:p>
        </w:tc>
      </w:tr>
      <w:tr w:rsidR="006915E9" w:rsidRPr="005F2143" w14:paraId="36BCF529" w14:textId="2E84FFD9" w:rsidTr="507DB27B">
        <w:tc>
          <w:tcPr>
            <w:tcW w:w="7745" w:type="dxa"/>
          </w:tcPr>
          <w:p w14:paraId="17575B3F" w14:textId="374D1881" w:rsidR="006915E9" w:rsidRPr="005F2143" w:rsidRDefault="006915E9" w:rsidP="006915E9">
            <w:pPr>
              <w:spacing w:line="271" w:lineRule="auto"/>
              <w:rPr>
                <w:rFonts w:ascii="Arial" w:hAnsi="Arial" w:cs="Arial"/>
                <w:b/>
              </w:rPr>
            </w:pPr>
            <w:r w:rsidRPr="005F2143">
              <w:rPr>
                <w:rFonts w:ascii="Arial" w:hAnsi="Arial" w:cs="Arial"/>
                <w:b/>
              </w:rPr>
              <w:t>Update your Doctoral Researcher Profile in the VRE</w:t>
            </w:r>
            <w:r w:rsidR="00545DD8">
              <w:rPr>
                <w:rFonts w:ascii="Arial" w:hAnsi="Arial" w:cs="Arial"/>
                <w:b/>
              </w:rPr>
              <w:t>.</w:t>
            </w:r>
          </w:p>
          <w:p w14:paraId="0D5434F0" w14:textId="77777777" w:rsidR="006915E9" w:rsidRPr="005F2143" w:rsidRDefault="006915E9" w:rsidP="006915E9">
            <w:pPr>
              <w:spacing w:line="271" w:lineRule="auto"/>
              <w:rPr>
                <w:rFonts w:ascii="Arial" w:hAnsi="Arial" w:cs="Arial"/>
                <w:b/>
              </w:rPr>
            </w:pPr>
          </w:p>
          <w:p w14:paraId="727FA5BD" w14:textId="02DEE3D7" w:rsidR="006915E9" w:rsidRPr="005F2143" w:rsidRDefault="006915E9" w:rsidP="00A426AA">
            <w:pPr>
              <w:autoSpaceDE w:val="0"/>
              <w:autoSpaceDN w:val="0"/>
              <w:adjustRightInd w:val="0"/>
              <w:spacing w:line="271" w:lineRule="auto"/>
              <w:ind w:left="22"/>
              <w:jc w:val="both"/>
              <w:rPr>
                <w:rFonts w:ascii="Arial" w:hAnsi="Arial" w:cs="Arial"/>
                <w:iCs/>
              </w:rPr>
            </w:pPr>
            <w:r w:rsidRPr="005F2143">
              <w:rPr>
                <w:rFonts w:ascii="Arial" w:hAnsi="Arial" w:cs="Arial"/>
                <w:iCs/>
              </w:rPr>
              <w:t xml:space="preserve">The doctoral researcher profile you enter in the VRE is publicly available via the University’s website and is a fantastic way in which to publicise yourself and your project. </w:t>
            </w:r>
          </w:p>
          <w:p w14:paraId="26063999" w14:textId="77777777" w:rsidR="006915E9" w:rsidRPr="005F2143" w:rsidRDefault="006915E9" w:rsidP="00A426AA">
            <w:pPr>
              <w:autoSpaceDE w:val="0"/>
              <w:autoSpaceDN w:val="0"/>
              <w:adjustRightInd w:val="0"/>
              <w:spacing w:line="271" w:lineRule="auto"/>
              <w:ind w:left="22"/>
              <w:jc w:val="both"/>
              <w:rPr>
                <w:rFonts w:ascii="Arial" w:hAnsi="Arial" w:cs="Arial"/>
                <w:iCs/>
              </w:rPr>
            </w:pPr>
          </w:p>
          <w:p w14:paraId="57DC78D3" w14:textId="7B1AB6E7" w:rsidR="006915E9" w:rsidRPr="005F2143" w:rsidRDefault="006915E9" w:rsidP="27DB571F">
            <w:pPr>
              <w:autoSpaceDE w:val="0"/>
              <w:autoSpaceDN w:val="0"/>
              <w:adjustRightInd w:val="0"/>
              <w:spacing w:line="271" w:lineRule="auto"/>
              <w:ind w:left="22"/>
              <w:jc w:val="both"/>
              <w:rPr>
                <w:rFonts w:ascii="Arial" w:hAnsi="Arial" w:cs="Arial"/>
              </w:rPr>
            </w:pPr>
            <w:r w:rsidRPr="27DB571F">
              <w:rPr>
                <w:rFonts w:ascii="Arial" w:hAnsi="Arial" w:cs="Arial"/>
              </w:rPr>
              <w:t xml:space="preserve">To update your profile, navigate to </w:t>
            </w:r>
            <w:r w:rsidRPr="27DB571F">
              <w:rPr>
                <w:rFonts w:ascii="Arial" w:hAnsi="Arial" w:cs="Arial"/>
                <w:i/>
                <w:iCs/>
              </w:rPr>
              <w:t>My Record</w:t>
            </w:r>
            <w:r w:rsidRPr="27DB571F">
              <w:rPr>
                <w:rFonts w:ascii="Arial" w:hAnsi="Arial" w:cs="Arial"/>
              </w:rPr>
              <w:t xml:space="preserve"> and then </w:t>
            </w:r>
            <w:r w:rsidRPr="27DB571F">
              <w:rPr>
                <w:rFonts w:ascii="Arial" w:hAnsi="Arial" w:cs="Arial"/>
                <w:i/>
                <w:iCs/>
              </w:rPr>
              <w:t>Edit Researcher Profile</w:t>
            </w:r>
            <w:r w:rsidRPr="27DB571F">
              <w:rPr>
                <w:rFonts w:ascii="Arial" w:hAnsi="Arial" w:cs="Arial"/>
              </w:rPr>
              <w:t xml:space="preserve">. You can then populate the field and hit </w:t>
            </w:r>
            <w:r w:rsidRPr="27DB571F">
              <w:rPr>
                <w:rFonts w:ascii="Arial" w:hAnsi="Arial" w:cs="Arial"/>
                <w:i/>
                <w:iCs/>
              </w:rPr>
              <w:t>save</w:t>
            </w:r>
            <w:r w:rsidRPr="27DB571F">
              <w:rPr>
                <w:rFonts w:ascii="Arial" w:hAnsi="Arial" w:cs="Arial"/>
              </w:rPr>
              <w:t>.</w:t>
            </w:r>
          </w:p>
          <w:p w14:paraId="4014131D" w14:textId="77777777" w:rsidR="006915E9" w:rsidRPr="005F2143" w:rsidRDefault="006915E9" w:rsidP="00A426AA">
            <w:pPr>
              <w:autoSpaceDE w:val="0"/>
              <w:autoSpaceDN w:val="0"/>
              <w:adjustRightInd w:val="0"/>
              <w:spacing w:line="271" w:lineRule="auto"/>
              <w:ind w:left="22"/>
              <w:jc w:val="both"/>
              <w:rPr>
                <w:rFonts w:ascii="Arial" w:hAnsi="Arial" w:cs="Arial"/>
                <w:iCs/>
              </w:rPr>
            </w:pPr>
          </w:p>
          <w:p w14:paraId="5D2E1EEB" w14:textId="45B0298A" w:rsidR="006915E9" w:rsidRPr="005F2143" w:rsidRDefault="006915E9" w:rsidP="00A426AA">
            <w:pPr>
              <w:autoSpaceDE w:val="0"/>
              <w:autoSpaceDN w:val="0"/>
              <w:adjustRightInd w:val="0"/>
              <w:spacing w:line="271" w:lineRule="auto"/>
              <w:ind w:left="22"/>
              <w:jc w:val="both"/>
              <w:rPr>
                <w:rFonts w:ascii="Arial" w:hAnsi="Arial" w:cs="Arial"/>
                <w:b/>
                <w:bCs/>
                <w:iCs/>
              </w:rPr>
            </w:pPr>
            <w:r w:rsidRPr="005F2143">
              <w:rPr>
                <w:rFonts w:ascii="Arial" w:hAnsi="Arial" w:cs="Arial"/>
                <w:iCs/>
              </w:rPr>
              <w:t xml:space="preserve">Look out for dedicated workshops via the DRDP if you would benefit from tips on how to approach this. </w:t>
            </w:r>
          </w:p>
          <w:p w14:paraId="4D64FFFA" w14:textId="77777777" w:rsidR="006915E9" w:rsidRPr="005F2143" w:rsidRDefault="006915E9" w:rsidP="006915E9">
            <w:pPr>
              <w:spacing w:line="271" w:lineRule="auto"/>
              <w:rPr>
                <w:rFonts w:ascii="Arial" w:hAnsi="Arial" w:cs="Arial"/>
                <w:b/>
              </w:rPr>
            </w:pPr>
          </w:p>
        </w:tc>
        <w:tc>
          <w:tcPr>
            <w:tcW w:w="1606" w:type="dxa"/>
          </w:tcPr>
          <w:p w14:paraId="3F57FE3A" w14:textId="77777777" w:rsidR="006915E9" w:rsidRPr="005F2143" w:rsidRDefault="006915E9" w:rsidP="006915E9">
            <w:pPr>
              <w:spacing w:line="271" w:lineRule="auto"/>
              <w:rPr>
                <w:rFonts w:ascii="Arial" w:hAnsi="Arial" w:cs="Arial"/>
                <w:b/>
              </w:rPr>
            </w:pPr>
          </w:p>
        </w:tc>
      </w:tr>
      <w:tr w:rsidR="006915E9" w:rsidRPr="005F2143" w14:paraId="12C96CC1" w14:textId="2D413AA2" w:rsidTr="507DB27B">
        <w:tc>
          <w:tcPr>
            <w:tcW w:w="7745" w:type="dxa"/>
          </w:tcPr>
          <w:p w14:paraId="09757AAC" w14:textId="6CF22B8E" w:rsidR="006915E9" w:rsidRPr="005F2143" w:rsidRDefault="006915E9" w:rsidP="006915E9">
            <w:pPr>
              <w:spacing w:line="271" w:lineRule="auto"/>
              <w:rPr>
                <w:rFonts w:ascii="Arial" w:hAnsi="Arial" w:cs="Arial"/>
                <w:b/>
              </w:rPr>
            </w:pPr>
            <w:r w:rsidRPr="005F2143">
              <w:rPr>
                <w:rFonts w:ascii="Arial" w:hAnsi="Arial" w:cs="Arial"/>
                <w:b/>
              </w:rPr>
              <w:t>Log into Blackboard</w:t>
            </w:r>
          </w:p>
          <w:p w14:paraId="532A8B1F" w14:textId="77777777" w:rsidR="00A426AA" w:rsidRPr="005F2143" w:rsidRDefault="00A426AA" w:rsidP="006915E9">
            <w:pPr>
              <w:autoSpaceDE w:val="0"/>
              <w:autoSpaceDN w:val="0"/>
              <w:adjustRightInd w:val="0"/>
              <w:spacing w:line="271" w:lineRule="auto"/>
              <w:ind w:left="720"/>
              <w:rPr>
                <w:rFonts w:ascii="Arial" w:hAnsi="Arial" w:cs="Arial"/>
                <w:i/>
                <w:iCs/>
              </w:rPr>
            </w:pPr>
          </w:p>
          <w:p w14:paraId="03AC86B1" w14:textId="6C6C9B27" w:rsidR="006915E9" w:rsidRPr="005F2143" w:rsidRDefault="006915E9" w:rsidP="00A426AA">
            <w:pPr>
              <w:autoSpaceDE w:val="0"/>
              <w:autoSpaceDN w:val="0"/>
              <w:adjustRightInd w:val="0"/>
              <w:spacing w:line="271" w:lineRule="auto"/>
              <w:ind w:left="22"/>
              <w:jc w:val="both"/>
              <w:rPr>
                <w:rFonts w:ascii="Arial" w:hAnsi="Arial" w:cs="Arial"/>
              </w:rPr>
            </w:pPr>
            <w:r w:rsidRPr="005F2143">
              <w:rPr>
                <w:rFonts w:ascii="Arial" w:hAnsi="Arial" w:cs="Arial"/>
              </w:rPr>
              <w:t xml:space="preserve">Familiarise yourself with the </w:t>
            </w:r>
            <w:r w:rsidR="002E3929" w:rsidRPr="005F2143">
              <w:rPr>
                <w:rFonts w:ascii="Arial" w:hAnsi="Arial" w:cs="Arial"/>
              </w:rPr>
              <w:t xml:space="preserve">Blackboard </w:t>
            </w:r>
            <w:r w:rsidRPr="005F2143">
              <w:rPr>
                <w:rFonts w:ascii="Arial" w:hAnsi="Arial" w:cs="Arial"/>
              </w:rPr>
              <w:t>platform and check you are added to the correct course(s) (if relevant)</w:t>
            </w:r>
            <w:bookmarkStart w:id="1" w:name="_Int_0Il6NL3S"/>
            <w:r w:rsidRPr="005F2143">
              <w:rPr>
                <w:rFonts w:ascii="Arial" w:hAnsi="Arial" w:cs="Arial"/>
              </w:rPr>
              <w:t xml:space="preserve">.  </w:t>
            </w:r>
            <w:bookmarkEnd w:id="1"/>
          </w:p>
          <w:p w14:paraId="5E28EB03" w14:textId="172A17FC" w:rsidR="006915E9" w:rsidRPr="005F2143" w:rsidRDefault="006915E9" w:rsidP="00A426AA">
            <w:pPr>
              <w:autoSpaceDE w:val="0"/>
              <w:autoSpaceDN w:val="0"/>
              <w:adjustRightInd w:val="0"/>
              <w:spacing w:line="271" w:lineRule="auto"/>
              <w:ind w:left="22"/>
              <w:jc w:val="both"/>
              <w:rPr>
                <w:rFonts w:ascii="Arial" w:hAnsi="Arial" w:cs="Arial"/>
              </w:rPr>
            </w:pPr>
          </w:p>
          <w:p w14:paraId="44E6D29F" w14:textId="014F9125" w:rsidR="006915E9" w:rsidRPr="005F2143" w:rsidRDefault="00022F34" w:rsidP="00A426AA">
            <w:pPr>
              <w:autoSpaceDE w:val="0"/>
              <w:autoSpaceDN w:val="0"/>
              <w:adjustRightInd w:val="0"/>
              <w:spacing w:line="271" w:lineRule="auto"/>
              <w:ind w:left="22"/>
              <w:jc w:val="both"/>
              <w:rPr>
                <w:rFonts w:ascii="Arial" w:hAnsi="Arial" w:cs="Arial"/>
              </w:rPr>
            </w:pPr>
            <w:hyperlink r:id="rId20" w:history="1">
              <w:r w:rsidR="005275F6" w:rsidRPr="005F2143">
                <w:rPr>
                  <w:rStyle w:val="Hyperlink"/>
                  <w:rFonts w:ascii="Arial" w:hAnsi="Arial" w:cs="Arial"/>
                </w:rPr>
                <w:t>https://www.westminster.ac.uk/current-students/studies/your-student-journey/when-you-arrive/blackboard</w:t>
              </w:r>
            </w:hyperlink>
          </w:p>
          <w:p w14:paraId="21249088" w14:textId="77777777" w:rsidR="006915E9" w:rsidRPr="005F2143" w:rsidRDefault="006915E9" w:rsidP="006915E9">
            <w:pPr>
              <w:spacing w:line="271" w:lineRule="auto"/>
              <w:rPr>
                <w:rFonts w:ascii="Arial" w:hAnsi="Arial" w:cs="Arial"/>
                <w:b/>
              </w:rPr>
            </w:pPr>
          </w:p>
        </w:tc>
        <w:tc>
          <w:tcPr>
            <w:tcW w:w="1606" w:type="dxa"/>
          </w:tcPr>
          <w:p w14:paraId="3A732D26" w14:textId="77777777" w:rsidR="006915E9" w:rsidRPr="005F2143" w:rsidRDefault="006915E9" w:rsidP="006915E9">
            <w:pPr>
              <w:spacing w:line="271" w:lineRule="auto"/>
              <w:rPr>
                <w:rFonts w:ascii="Arial" w:hAnsi="Arial" w:cs="Arial"/>
                <w:b/>
              </w:rPr>
            </w:pPr>
          </w:p>
        </w:tc>
      </w:tr>
      <w:tr w:rsidR="006915E9" w:rsidRPr="005F2143" w14:paraId="500676C5" w14:textId="19DB5221" w:rsidTr="507DB27B">
        <w:tc>
          <w:tcPr>
            <w:tcW w:w="7745" w:type="dxa"/>
          </w:tcPr>
          <w:p w14:paraId="745AB23F" w14:textId="3EF2D910" w:rsidR="006915E9" w:rsidRPr="005F2143" w:rsidRDefault="006915E9" w:rsidP="006915E9">
            <w:pPr>
              <w:spacing w:line="271" w:lineRule="auto"/>
              <w:rPr>
                <w:rFonts w:ascii="Arial" w:hAnsi="Arial" w:cs="Arial"/>
                <w:b/>
              </w:rPr>
            </w:pPr>
            <w:r w:rsidRPr="005F2143">
              <w:rPr>
                <w:rFonts w:ascii="Arial" w:hAnsi="Arial" w:cs="Arial"/>
                <w:b/>
              </w:rPr>
              <w:t>Social Media – another way to receive updates from the Graduate School</w:t>
            </w:r>
          </w:p>
          <w:p w14:paraId="6302311B" w14:textId="77777777" w:rsidR="006915E9" w:rsidRPr="005F2143" w:rsidRDefault="006915E9" w:rsidP="006915E9">
            <w:pPr>
              <w:spacing w:line="271" w:lineRule="auto"/>
              <w:rPr>
                <w:rFonts w:ascii="Arial" w:hAnsi="Arial" w:cs="Arial"/>
                <w:b/>
              </w:rPr>
            </w:pPr>
          </w:p>
          <w:p w14:paraId="53EBAD20" w14:textId="0E435D7A" w:rsidR="006915E9" w:rsidRPr="005F2143" w:rsidRDefault="006915E9" w:rsidP="00B716DA">
            <w:pPr>
              <w:spacing w:line="271" w:lineRule="auto"/>
              <w:ind w:left="22"/>
              <w:jc w:val="both"/>
              <w:rPr>
                <w:rStyle w:val="Hyperlink"/>
                <w:rFonts w:ascii="Arial" w:hAnsi="Arial" w:cs="Arial"/>
                <w:iCs/>
                <w:color w:val="0000EE"/>
                <w:bdr w:val="none" w:sz="0" w:space="0" w:color="auto" w:frame="1"/>
                <w:shd w:val="clear" w:color="auto" w:fill="FFFFFF"/>
                <w:lang w:eastAsia="en-GB"/>
              </w:rPr>
            </w:pPr>
            <w:r w:rsidRPr="005F2143">
              <w:rPr>
                <w:rFonts w:ascii="Arial" w:hAnsi="Arial" w:cs="Arial"/>
                <w:iCs/>
              </w:rPr>
              <w:t xml:space="preserve">The Graduate School is on </w:t>
            </w:r>
            <w:r w:rsidR="0282D8DF" w:rsidRPr="22C4DDAB">
              <w:rPr>
                <w:rFonts w:ascii="Arial" w:hAnsi="Arial" w:cs="Arial"/>
              </w:rPr>
              <w:t xml:space="preserve">X (formerly </w:t>
            </w:r>
            <w:r w:rsidRPr="005F2143">
              <w:rPr>
                <w:rFonts w:ascii="Arial" w:hAnsi="Arial" w:cs="Arial"/>
                <w:iCs/>
              </w:rPr>
              <w:t>Twitter</w:t>
            </w:r>
            <w:r w:rsidR="5C8B4887" w:rsidRPr="22C4DDAB">
              <w:rPr>
                <w:rFonts w:ascii="Arial" w:hAnsi="Arial" w:cs="Arial"/>
              </w:rPr>
              <w:t>)</w:t>
            </w:r>
            <w:r w:rsidRPr="005F2143">
              <w:rPr>
                <w:rFonts w:ascii="Arial" w:hAnsi="Arial" w:cs="Arial"/>
                <w:iCs/>
              </w:rPr>
              <w:t xml:space="preserve"> if you wanted to give us a Follow - </w:t>
            </w:r>
            <w:r w:rsidRPr="005F2143">
              <w:rPr>
                <w:rStyle w:val="Hyperlink"/>
                <w:rFonts w:ascii="Arial" w:hAnsi="Arial" w:cs="Arial"/>
                <w:iCs/>
                <w:color w:val="0000EE"/>
                <w:bdr w:val="none" w:sz="0" w:space="0" w:color="auto" w:frame="1"/>
                <w:shd w:val="clear" w:color="auto" w:fill="FFFFFF"/>
                <w:lang w:eastAsia="en-GB"/>
              </w:rPr>
              <w:t>@UoW_GradSchool</w:t>
            </w:r>
          </w:p>
          <w:p w14:paraId="04B91346" w14:textId="77777777" w:rsidR="006915E9" w:rsidRPr="005F2143" w:rsidRDefault="006915E9" w:rsidP="00B716DA">
            <w:pPr>
              <w:spacing w:line="271" w:lineRule="auto"/>
              <w:ind w:left="22"/>
              <w:jc w:val="both"/>
              <w:rPr>
                <w:rFonts w:ascii="Arial" w:hAnsi="Arial" w:cs="Arial"/>
                <w:iCs/>
                <w:color w:val="323130"/>
                <w:bdr w:val="none" w:sz="0" w:space="0" w:color="auto" w:frame="1"/>
                <w:shd w:val="clear" w:color="auto" w:fill="FFFFFF"/>
                <w:lang w:eastAsia="en-GB"/>
              </w:rPr>
            </w:pPr>
          </w:p>
          <w:p w14:paraId="67A8C13F" w14:textId="48EB45EC" w:rsidR="006915E9" w:rsidRPr="005F2143" w:rsidRDefault="006915E9" w:rsidP="00B716DA">
            <w:pPr>
              <w:spacing w:line="271" w:lineRule="auto"/>
              <w:ind w:left="22"/>
              <w:jc w:val="both"/>
              <w:rPr>
                <w:rFonts w:ascii="Arial" w:hAnsi="Arial" w:cs="Arial"/>
                <w:iCs/>
                <w:color w:val="323130"/>
                <w:bdr w:val="none" w:sz="0" w:space="0" w:color="auto" w:frame="1"/>
                <w:shd w:val="clear" w:color="auto" w:fill="FFFFFF"/>
                <w:lang w:eastAsia="en-GB"/>
              </w:rPr>
            </w:pPr>
            <w:r w:rsidRPr="005F2143">
              <w:rPr>
                <w:rFonts w:ascii="Arial" w:hAnsi="Arial" w:cs="Arial"/>
                <w:iCs/>
                <w:color w:val="323130"/>
                <w:bdr w:val="none" w:sz="0" w:space="0" w:color="auto" w:frame="1"/>
                <w:shd w:val="clear" w:color="auto" w:fill="FFFFFF"/>
                <w:lang w:eastAsia="en-GB"/>
              </w:rPr>
              <w:t xml:space="preserve">And Instagram - </w:t>
            </w:r>
            <w:hyperlink r:id="rId21" w:history="1">
              <w:r w:rsidRPr="005F2143">
                <w:rPr>
                  <w:rStyle w:val="Hyperlink"/>
                  <w:rFonts w:ascii="Arial" w:hAnsi="Arial" w:cs="Arial"/>
                  <w:iCs/>
                  <w:bdr w:val="none" w:sz="0" w:space="0" w:color="auto" w:frame="1"/>
                  <w:shd w:val="clear" w:color="auto" w:fill="FFFFFF"/>
                  <w:lang w:eastAsia="en-GB"/>
                </w:rPr>
                <w:t>uowgraduateschool</w:t>
              </w:r>
            </w:hyperlink>
          </w:p>
          <w:p w14:paraId="087282BF" w14:textId="77777777" w:rsidR="006915E9" w:rsidRPr="005F2143" w:rsidRDefault="006915E9" w:rsidP="00B716DA">
            <w:pPr>
              <w:spacing w:line="271" w:lineRule="auto"/>
              <w:ind w:left="22"/>
              <w:jc w:val="both"/>
              <w:rPr>
                <w:rFonts w:ascii="Arial" w:hAnsi="Arial" w:cs="Arial"/>
                <w:iCs/>
              </w:rPr>
            </w:pPr>
          </w:p>
          <w:p w14:paraId="07D72B06" w14:textId="6030EA28" w:rsidR="006915E9" w:rsidRPr="005F2143" w:rsidRDefault="006915E9" w:rsidP="00B716DA">
            <w:pPr>
              <w:spacing w:line="271" w:lineRule="auto"/>
              <w:ind w:left="22"/>
              <w:jc w:val="both"/>
              <w:rPr>
                <w:rFonts w:ascii="Arial" w:hAnsi="Arial" w:cs="Arial"/>
                <w:iCs/>
              </w:rPr>
            </w:pPr>
            <w:r w:rsidRPr="005F2143">
              <w:rPr>
                <w:rFonts w:ascii="Arial" w:hAnsi="Arial" w:cs="Arial"/>
                <w:iCs/>
              </w:rPr>
              <w:t>There is also a Facebook group ‘</w:t>
            </w:r>
            <w:hyperlink r:id="rId22">
              <w:r w:rsidRPr="005F2143">
                <w:rPr>
                  <w:rStyle w:val="Hyperlink"/>
                  <w:rFonts w:ascii="Arial" w:hAnsi="Arial" w:cs="Arial"/>
                  <w:iCs/>
                </w:rPr>
                <w:t>Research Students at the University of Westminster</w:t>
              </w:r>
            </w:hyperlink>
            <w:r w:rsidRPr="005F2143">
              <w:rPr>
                <w:rFonts w:ascii="Arial" w:hAnsi="Arial" w:cs="Arial"/>
                <w:iCs/>
              </w:rPr>
              <w:t>’. Admission is managed by the Graduate School but thereafter researchers are encouraged to share relevant news items, ask questions, and use it as best suits their needs. Members include current and past researchers and staff</w:t>
            </w:r>
            <w:bookmarkStart w:id="2" w:name="_Int_RRCyq6Zn"/>
            <w:r w:rsidRPr="005F2143">
              <w:rPr>
                <w:rFonts w:ascii="Arial" w:hAnsi="Arial" w:cs="Arial"/>
                <w:iCs/>
              </w:rPr>
              <w:t xml:space="preserve">.  </w:t>
            </w:r>
            <w:bookmarkEnd w:id="2"/>
          </w:p>
          <w:p w14:paraId="5E391C7B" w14:textId="42E5E035" w:rsidR="006915E9" w:rsidRPr="005F2143" w:rsidRDefault="006915E9" w:rsidP="006915E9">
            <w:pPr>
              <w:spacing w:line="271" w:lineRule="auto"/>
              <w:rPr>
                <w:rFonts w:ascii="Arial" w:hAnsi="Arial" w:cs="Arial"/>
                <w:i/>
              </w:rPr>
            </w:pPr>
          </w:p>
        </w:tc>
        <w:tc>
          <w:tcPr>
            <w:tcW w:w="1606" w:type="dxa"/>
          </w:tcPr>
          <w:p w14:paraId="0DEA86C5" w14:textId="77777777" w:rsidR="006915E9" w:rsidRPr="005F2143" w:rsidRDefault="006915E9" w:rsidP="006915E9">
            <w:pPr>
              <w:spacing w:line="271" w:lineRule="auto"/>
              <w:rPr>
                <w:rFonts w:ascii="Arial" w:hAnsi="Arial" w:cs="Arial"/>
                <w:b/>
              </w:rPr>
            </w:pPr>
          </w:p>
        </w:tc>
      </w:tr>
    </w:tbl>
    <w:p w14:paraId="023BFE7F" w14:textId="77777777" w:rsidR="00570939" w:rsidRPr="005F2143" w:rsidRDefault="00570939" w:rsidP="006915E9">
      <w:pPr>
        <w:pStyle w:val="NormalWeb"/>
        <w:shd w:val="clear" w:color="auto" w:fill="FFFFFF"/>
        <w:spacing w:before="0" w:beforeAutospacing="0" w:after="0" w:afterAutospacing="0" w:line="271" w:lineRule="auto"/>
        <w:rPr>
          <w:rFonts w:ascii="Arial" w:hAnsi="Arial" w:cs="Arial"/>
          <w:b/>
          <w:color w:val="000000"/>
          <w:sz w:val="24"/>
          <w:szCs w:val="24"/>
        </w:rPr>
      </w:pPr>
    </w:p>
    <w:p w14:paraId="3A63C652" w14:textId="77777777" w:rsidR="00570939" w:rsidRPr="005F2143" w:rsidRDefault="00570939" w:rsidP="006915E9">
      <w:pPr>
        <w:pStyle w:val="NormalWeb"/>
        <w:shd w:val="clear" w:color="auto" w:fill="FFFFFF"/>
        <w:spacing w:before="0" w:beforeAutospacing="0" w:after="0" w:afterAutospacing="0" w:line="271" w:lineRule="auto"/>
        <w:rPr>
          <w:rFonts w:ascii="Arial" w:hAnsi="Arial" w:cs="Arial"/>
          <w:b/>
          <w:color w:val="000000"/>
          <w:sz w:val="24"/>
          <w:szCs w:val="24"/>
        </w:rPr>
      </w:pPr>
    </w:p>
    <w:p w14:paraId="4E261412" w14:textId="017CA60D" w:rsidR="00D83C4B" w:rsidRPr="005F2143" w:rsidRDefault="00D83C4B" w:rsidP="006915E9">
      <w:pPr>
        <w:pStyle w:val="NormalWeb"/>
        <w:shd w:val="clear" w:color="auto" w:fill="FFFFFF"/>
        <w:spacing w:before="0" w:beforeAutospacing="0" w:after="0" w:afterAutospacing="0" w:line="271" w:lineRule="auto"/>
        <w:rPr>
          <w:rFonts w:ascii="Arial" w:hAnsi="Arial" w:cs="Arial"/>
          <w:b/>
          <w:color w:val="000000"/>
          <w:sz w:val="28"/>
          <w:szCs w:val="28"/>
        </w:rPr>
      </w:pPr>
      <w:r w:rsidRPr="005F2143">
        <w:rPr>
          <w:rFonts w:ascii="Arial" w:hAnsi="Arial" w:cs="Arial"/>
          <w:b/>
          <w:color w:val="000000"/>
          <w:sz w:val="28"/>
          <w:szCs w:val="28"/>
        </w:rPr>
        <w:t>Other Useful Information</w:t>
      </w:r>
    </w:p>
    <w:p w14:paraId="76504BE6" w14:textId="77777777" w:rsidR="00B716DA" w:rsidRPr="005F2143" w:rsidRDefault="00B716DA" w:rsidP="006915E9">
      <w:pPr>
        <w:pStyle w:val="NormalWeb"/>
        <w:shd w:val="clear" w:color="auto" w:fill="FFFFFF"/>
        <w:spacing w:before="0" w:beforeAutospacing="0" w:after="0" w:afterAutospacing="0" w:line="271" w:lineRule="auto"/>
        <w:rPr>
          <w:rFonts w:ascii="Arial" w:hAnsi="Arial" w:cs="Arial"/>
          <w:b/>
          <w:color w:val="000000"/>
          <w:sz w:val="24"/>
          <w:szCs w:val="24"/>
          <w:u w:val="single"/>
        </w:rPr>
      </w:pPr>
    </w:p>
    <w:p w14:paraId="100E296C" w14:textId="5866AEE4" w:rsidR="00FB5BE6" w:rsidRDefault="00FB5BE6"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r w:rsidRPr="005F2143">
        <w:rPr>
          <w:rFonts w:ascii="Arial" w:hAnsi="Arial" w:cs="Arial"/>
          <w:b/>
          <w:color w:val="000000"/>
          <w:sz w:val="24"/>
          <w:szCs w:val="24"/>
          <w:u w:val="single"/>
        </w:rPr>
        <w:t>Official Letters</w:t>
      </w:r>
    </w:p>
    <w:p w14:paraId="4FEA7CF7" w14:textId="77777777" w:rsidR="00545DD8" w:rsidRPr="005F2143" w:rsidRDefault="00545DD8"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14:paraId="5BE6D974" w14:textId="576A230E" w:rsidR="002700F3" w:rsidRPr="005F2143" w:rsidRDefault="002700F3" w:rsidP="007E789D">
      <w:pPr>
        <w:pStyle w:val="NormalWeb"/>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You can request the following types of official letter online</w:t>
      </w:r>
      <w:r w:rsidR="00FB5BE6" w:rsidRPr="005F2143">
        <w:rPr>
          <w:rFonts w:ascii="Arial" w:hAnsi="Arial" w:cs="Arial"/>
          <w:color w:val="000000"/>
        </w:rPr>
        <w:t xml:space="preserve"> via our self-service system</w:t>
      </w:r>
      <w:r w:rsidRPr="005F2143">
        <w:rPr>
          <w:rFonts w:ascii="Arial" w:hAnsi="Arial" w:cs="Arial"/>
          <w:color w:val="000000"/>
        </w:rPr>
        <w:t>:</w:t>
      </w:r>
    </w:p>
    <w:p w14:paraId="6EB8C69D" w14:textId="77777777" w:rsidR="002700F3" w:rsidRPr="005F2143" w:rsidRDefault="002700F3" w:rsidP="007E789D">
      <w:pPr>
        <w:pStyle w:val="NormalWeb"/>
        <w:numPr>
          <w:ilvl w:val="0"/>
          <w:numId w:val="3"/>
        </w:numPr>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Confirmation of enrolment</w:t>
      </w:r>
    </w:p>
    <w:p w14:paraId="41A85F82" w14:textId="77777777" w:rsidR="002700F3" w:rsidRPr="005F2143" w:rsidRDefault="002700F3" w:rsidP="007E789D">
      <w:pPr>
        <w:pStyle w:val="NormalWeb"/>
        <w:numPr>
          <w:ilvl w:val="0"/>
          <w:numId w:val="3"/>
        </w:numPr>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Bank letter</w:t>
      </w:r>
    </w:p>
    <w:p w14:paraId="68A553F8" w14:textId="77777777" w:rsidR="007E789D" w:rsidRPr="007E789D" w:rsidRDefault="002700F3" w:rsidP="007E789D">
      <w:pPr>
        <w:pStyle w:val="NormalWeb"/>
        <w:numPr>
          <w:ilvl w:val="0"/>
          <w:numId w:val="3"/>
        </w:numPr>
        <w:shd w:val="clear" w:color="auto" w:fill="FFFFFF" w:themeFill="background1"/>
        <w:spacing w:before="0" w:beforeAutospacing="0" w:after="0" w:afterAutospacing="0" w:line="271" w:lineRule="auto"/>
        <w:jc w:val="both"/>
        <w:rPr>
          <w:rFonts w:ascii="Arial" w:hAnsi="Arial" w:cs="Arial"/>
          <w:color w:val="000000"/>
        </w:rPr>
      </w:pPr>
      <w:r w:rsidRPr="005F2143">
        <w:rPr>
          <w:rFonts w:ascii="Arial" w:hAnsi="Arial" w:cs="Arial"/>
          <w:color w:val="000000" w:themeColor="text1"/>
        </w:rPr>
        <w:t>Council Tax Exemption Certificate</w:t>
      </w:r>
      <w:r w:rsidR="00F50B0B" w:rsidRPr="005F2143">
        <w:rPr>
          <w:rFonts w:ascii="Arial" w:hAnsi="Arial" w:cs="Arial"/>
          <w:color w:val="000000" w:themeColor="text1"/>
        </w:rPr>
        <w:t xml:space="preserve"> (see </w:t>
      </w:r>
      <w:r w:rsidR="007E789D">
        <w:rPr>
          <w:rFonts w:ascii="Arial" w:hAnsi="Arial" w:cs="Arial"/>
          <w:color w:val="000000" w:themeColor="text1"/>
        </w:rPr>
        <w:t xml:space="preserve">the following website </w:t>
      </w:r>
      <w:r w:rsidR="007E789D" w:rsidRPr="005F2143">
        <w:rPr>
          <w:rFonts w:ascii="Arial" w:hAnsi="Arial" w:cs="Arial"/>
          <w:color w:val="000000" w:themeColor="text1"/>
        </w:rPr>
        <w:t>for more information on eligibility)</w:t>
      </w:r>
      <w:r w:rsidR="007E789D">
        <w:rPr>
          <w:rFonts w:ascii="Arial" w:hAnsi="Arial" w:cs="Arial"/>
          <w:color w:val="000000" w:themeColor="text1"/>
        </w:rPr>
        <w:t xml:space="preserve"> </w:t>
      </w:r>
    </w:p>
    <w:p w14:paraId="0A20E9D3" w14:textId="77DA914A" w:rsidR="002700F3" w:rsidRPr="007E789D" w:rsidRDefault="00022F34" w:rsidP="007E789D">
      <w:pPr>
        <w:pStyle w:val="NormalWeb"/>
        <w:shd w:val="clear" w:color="auto" w:fill="FFFFFF" w:themeFill="background1"/>
        <w:spacing w:before="0" w:beforeAutospacing="0" w:after="0" w:afterAutospacing="0" w:line="271" w:lineRule="auto"/>
        <w:ind w:left="720"/>
        <w:jc w:val="both"/>
        <w:rPr>
          <w:rFonts w:ascii="Arial" w:hAnsi="Arial" w:cs="Arial"/>
          <w:color w:val="000000"/>
        </w:rPr>
      </w:pPr>
      <w:hyperlink r:id="rId23" w:history="1">
        <w:r w:rsidR="00A14AF5" w:rsidRPr="00EA4897">
          <w:rPr>
            <w:rStyle w:val="Hyperlink"/>
            <w:rFonts w:ascii="Arial" w:hAnsi="Arial" w:cs="Arial"/>
          </w:rPr>
          <w:t>https://www.westminster.ac.uk/study/accommodation/private-rented-accommodation/who-pays-council-tax</w:t>
        </w:r>
      </w:hyperlink>
      <w:r w:rsidR="00F50B0B" w:rsidRPr="005F2143">
        <w:rPr>
          <w:rFonts w:ascii="Arial" w:hAnsi="Arial" w:cs="Arial"/>
          <w:color w:val="000000" w:themeColor="text1"/>
        </w:rPr>
        <w:t xml:space="preserve"> </w:t>
      </w:r>
    </w:p>
    <w:p w14:paraId="58BD4058" w14:textId="77777777" w:rsidR="007E789D" w:rsidRPr="005F2143" w:rsidRDefault="007E789D" w:rsidP="007E789D">
      <w:pPr>
        <w:pStyle w:val="NormalWeb"/>
        <w:shd w:val="clear" w:color="auto" w:fill="FFFFFF" w:themeFill="background1"/>
        <w:spacing w:before="0" w:beforeAutospacing="0" w:after="0" w:afterAutospacing="0" w:line="271" w:lineRule="auto"/>
        <w:ind w:left="720"/>
        <w:jc w:val="both"/>
        <w:rPr>
          <w:rFonts w:ascii="Arial" w:hAnsi="Arial" w:cs="Arial"/>
          <w:color w:val="000000"/>
        </w:rPr>
      </w:pPr>
    </w:p>
    <w:p w14:paraId="76565AD4" w14:textId="77777777" w:rsidR="007E789D" w:rsidRDefault="00CD319E" w:rsidP="007E789D">
      <w:pPr>
        <w:pStyle w:val="NormalWeb"/>
        <w:shd w:val="clear" w:color="auto" w:fill="FFFFFF" w:themeFill="background1"/>
        <w:spacing w:before="0" w:beforeAutospacing="0" w:after="0" w:afterAutospacing="0" w:line="271" w:lineRule="auto"/>
        <w:jc w:val="both"/>
        <w:rPr>
          <w:rFonts w:ascii="Arial" w:hAnsi="Arial" w:cs="Arial"/>
          <w:lang w:eastAsia="en-US"/>
        </w:rPr>
      </w:pPr>
      <w:r w:rsidRPr="005F2143">
        <w:rPr>
          <w:rFonts w:ascii="Arial" w:hAnsi="Arial" w:cs="Arial"/>
          <w:lang w:eastAsia="en-US"/>
        </w:rPr>
        <w:t>For information on how to produce a self-service letter v</w:t>
      </w:r>
      <w:r w:rsidR="00FB5BE6" w:rsidRPr="005F2143">
        <w:rPr>
          <w:rFonts w:ascii="Arial" w:hAnsi="Arial" w:cs="Arial"/>
          <w:lang w:eastAsia="en-US"/>
        </w:rPr>
        <w:t>isit</w:t>
      </w:r>
      <w:r w:rsidR="007E789D">
        <w:rPr>
          <w:rFonts w:ascii="Arial" w:hAnsi="Arial" w:cs="Arial"/>
          <w:lang w:eastAsia="en-US"/>
        </w:rPr>
        <w:t>:</w:t>
      </w:r>
    </w:p>
    <w:p w14:paraId="5C571F8E" w14:textId="675F1A5B" w:rsidR="00FB5BE6" w:rsidRPr="005F2143" w:rsidRDefault="00022F34" w:rsidP="007E789D">
      <w:pPr>
        <w:pStyle w:val="NormalWeb"/>
        <w:shd w:val="clear" w:color="auto" w:fill="FFFFFF" w:themeFill="background1"/>
        <w:spacing w:before="0" w:beforeAutospacing="0" w:after="0" w:afterAutospacing="0" w:line="271" w:lineRule="auto"/>
        <w:jc w:val="both"/>
        <w:rPr>
          <w:rFonts w:ascii="Arial" w:hAnsi="Arial" w:cs="Arial"/>
          <w:color w:val="000000"/>
        </w:rPr>
      </w:pPr>
      <w:hyperlink r:id="rId24">
        <w:r w:rsidR="00FB5BE6" w:rsidRPr="005F2143">
          <w:rPr>
            <w:rStyle w:val="Hyperlink"/>
            <w:rFonts w:ascii="Arial" w:hAnsi="Arial" w:cs="Arial"/>
          </w:rPr>
          <w:t>https://www.westminster.ac.uk/current-students/guides-and-policies/student-matters/official-letter-requests</w:t>
        </w:r>
      </w:hyperlink>
    </w:p>
    <w:p w14:paraId="41FD831A" w14:textId="0A13E86C" w:rsidR="6A26830D" w:rsidRPr="005F2143" w:rsidRDefault="6A26830D" w:rsidP="007E789D">
      <w:pPr>
        <w:pStyle w:val="NormalWeb"/>
        <w:shd w:val="clear" w:color="auto" w:fill="FFFFFF" w:themeFill="background1"/>
        <w:spacing w:before="0" w:beforeAutospacing="0" w:after="0" w:afterAutospacing="0" w:line="271" w:lineRule="auto"/>
        <w:jc w:val="both"/>
        <w:rPr>
          <w:rFonts w:ascii="Arial" w:hAnsi="Arial" w:cs="Arial"/>
        </w:rPr>
      </w:pPr>
    </w:p>
    <w:p w14:paraId="1F249E09" w14:textId="00D4CC8B" w:rsidR="00FB5BE6" w:rsidRDefault="00165C39"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r w:rsidRPr="005F2143">
        <w:rPr>
          <w:rFonts w:ascii="Arial" w:hAnsi="Arial" w:cs="Arial"/>
          <w:b/>
          <w:color w:val="000000"/>
          <w:sz w:val="24"/>
          <w:szCs w:val="24"/>
          <w:u w:val="single"/>
        </w:rPr>
        <w:t>Travel</w:t>
      </w:r>
      <w:r w:rsidR="00DD1BCD" w:rsidRPr="005F2143">
        <w:rPr>
          <w:rFonts w:ascii="Arial" w:hAnsi="Arial" w:cs="Arial"/>
          <w:b/>
          <w:color w:val="000000"/>
          <w:sz w:val="24"/>
          <w:szCs w:val="24"/>
          <w:u w:val="single"/>
        </w:rPr>
        <w:t>/Rail Discounts</w:t>
      </w:r>
    </w:p>
    <w:p w14:paraId="44702F4E" w14:textId="77777777" w:rsidR="00545DD8" w:rsidRPr="005F2143" w:rsidRDefault="00545DD8"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14:paraId="5B62E27B" w14:textId="4BEC063F" w:rsidR="00DD1BCD" w:rsidRPr="005F2143" w:rsidRDefault="00DD1BCD" w:rsidP="007E789D">
      <w:pPr>
        <w:pStyle w:val="NormalWeb"/>
        <w:shd w:val="clear" w:color="auto" w:fill="FFFFFF" w:themeFill="background1"/>
        <w:spacing w:before="0" w:beforeAutospacing="0" w:after="0" w:afterAutospacing="0" w:line="271" w:lineRule="auto"/>
        <w:jc w:val="both"/>
        <w:rPr>
          <w:rFonts w:ascii="Arial" w:hAnsi="Arial" w:cs="Arial"/>
          <w:lang w:eastAsia="en-US"/>
        </w:rPr>
      </w:pPr>
      <w:r w:rsidRPr="005F2143">
        <w:rPr>
          <w:rFonts w:ascii="Arial" w:hAnsi="Arial" w:cs="Arial"/>
          <w:lang w:eastAsia="en-US"/>
        </w:rPr>
        <w:t xml:space="preserve">Make sure to </w:t>
      </w:r>
      <w:r w:rsidR="105A0ED4" w:rsidRPr="005F2143">
        <w:rPr>
          <w:rFonts w:ascii="Arial" w:hAnsi="Arial" w:cs="Arial"/>
          <w:lang w:eastAsia="en-US"/>
        </w:rPr>
        <w:t>investigate</w:t>
      </w:r>
      <w:r w:rsidRPr="005F2143">
        <w:rPr>
          <w:rFonts w:ascii="Arial" w:hAnsi="Arial" w:cs="Arial"/>
          <w:lang w:eastAsia="en-US"/>
        </w:rPr>
        <w:t xml:space="preserve"> a Student Oyster Card with Transport for London which offers 33% off travel </w:t>
      </w:r>
      <w:r w:rsidR="00B63712" w:rsidRPr="005F2143">
        <w:rPr>
          <w:rFonts w:ascii="Arial" w:hAnsi="Arial" w:cs="Arial"/>
          <w:lang w:eastAsia="en-US"/>
        </w:rPr>
        <w:t>(</w:t>
      </w:r>
      <w:hyperlink r:id="rId25">
        <w:r w:rsidR="00B63712" w:rsidRPr="005F2143">
          <w:rPr>
            <w:rStyle w:val="Hyperlink"/>
            <w:rFonts w:ascii="Arial" w:hAnsi="Arial" w:cs="Arial"/>
            <w:lang w:eastAsia="en-US"/>
          </w:rPr>
          <w:t>https://tfl.gov.uk/campaign/student-travel</w:t>
        </w:r>
      </w:hyperlink>
      <w:r w:rsidR="00B63712" w:rsidRPr="005F2143">
        <w:rPr>
          <w:rFonts w:ascii="Arial" w:hAnsi="Arial" w:cs="Arial"/>
          <w:lang w:eastAsia="en-US"/>
        </w:rPr>
        <w:t xml:space="preserve">) </w:t>
      </w:r>
      <w:r w:rsidRPr="005F2143">
        <w:rPr>
          <w:rFonts w:ascii="Arial" w:hAnsi="Arial" w:cs="Arial"/>
          <w:lang w:eastAsia="en-US"/>
        </w:rPr>
        <w:t xml:space="preserve">and </w:t>
      </w:r>
      <w:r w:rsidR="002879DC" w:rsidRPr="005F2143">
        <w:rPr>
          <w:rFonts w:ascii="Arial" w:hAnsi="Arial" w:cs="Arial"/>
          <w:lang w:eastAsia="en-US"/>
        </w:rPr>
        <w:t>a Young Persons Railcard</w:t>
      </w:r>
      <w:r w:rsidR="00C623B9" w:rsidRPr="005F2143">
        <w:rPr>
          <w:rFonts w:ascii="Arial" w:hAnsi="Arial" w:cs="Arial"/>
          <w:lang w:eastAsia="en-US"/>
        </w:rPr>
        <w:t xml:space="preserve"> which offers 30% off travel</w:t>
      </w:r>
      <w:r w:rsidR="002879DC" w:rsidRPr="005F2143">
        <w:rPr>
          <w:rFonts w:ascii="Arial" w:hAnsi="Arial" w:cs="Arial"/>
          <w:lang w:eastAsia="en-US"/>
        </w:rPr>
        <w:t xml:space="preserve"> (despite the name these are for everyone aged 16-25 and mature students</w:t>
      </w:r>
      <w:r w:rsidR="00480920" w:rsidRPr="005F2143">
        <w:rPr>
          <w:rFonts w:ascii="Arial" w:hAnsi="Arial" w:cs="Arial"/>
          <w:lang w:eastAsia="en-US"/>
        </w:rPr>
        <w:t xml:space="preserve"> – visit </w:t>
      </w:r>
      <w:hyperlink r:id="rId26">
        <w:r w:rsidR="00480920" w:rsidRPr="005F2143">
          <w:rPr>
            <w:rStyle w:val="Hyperlink"/>
            <w:rFonts w:ascii="Arial" w:hAnsi="Arial" w:cs="Arial"/>
            <w:lang w:eastAsia="en-US"/>
          </w:rPr>
          <w:t>https://www.16-25railcard.co.uk/</w:t>
        </w:r>
      </w:hyperlink>
      <w:r w:rsidR="002879DC" w:rsidRPr="005F2143">
        <w:rPr>
          <w:rFonts w:ascii="Arial" w:hAnsi="Arial" w:cs="Arial"/>
          <w:lang w:eastAsia="en-US"/>
        </w:rPr>
        <w:t>)</w:t>
      </w:r>
      <w:r w:rsidR="00C623B9" w:rsidRPr="005F2143">
        <w:rPr>
          <w:rFonts w:ascii="Arial" w:hAnsi="Arial" w:cs="Arial"/>
          <w:lang w:eastAsia="en-US"/>
        </w:rPr>
        <w:t xml:space="preserve">. </w:t>
      </w:r>
    </w:p>
    <w:p w14:paraId="298B31F2" w14:textId="77777777" w:rsidR="00B716DA" w:rsidRPr="005F2143" w:rsidRDefault="00B716DA" w:rsidP="007E789D">
      <w:pPr>
        <w:pStyle w:val="NormalWeb"/>
        <w:shd w:val="clear" w:color="auto" w:fill="FFFFFF" w:themeFill="background1"/>
        <w:spacing w:before="0" w:beforeAutospacing="0" w:after="0" w:afterAutospacing="0" w:line="271" w:lineRule="auto"/>
        <w:jc w:val="both"/>
        <w:rPr>
          <w:rFonts w:ascii="Arial" w:hAnsi="Arial" w:cs="Arial"/>
          <w:lang w:eastAsia="en-US"/>
        </w:rPr>
      </w:pPr>
    </w:p>
    <w:p w14:paraId="4A1DFE5B" w14:textId="29B68C7D" w:rsidR="00AD06E0" w:rsidRPr="005F2143" w:rsidRDefault="00AD06E0" w:rsidP="007E789D">
      <w:pPr>
        <w:spacing w:after="0" w:line="271" w:lineRule="auto"/>
        <w:jc w:val="both"/>
        <w:rPr>
          <w:rFonts w:ascii="Arial" w:hAnsi="Arial" w:cs="Arial"/>
        </w:rPr>
      </w:pPr>
      <w:r w:rsidRPr="005F2143">
        <w:rPr>
          <w:rFonts w:ascii="Arial" w:hAnsi="Arial" w:cs="Arial"/>
        </w:rPr>
        <w:t xml:space="preserve">The </w:t>
      </w:r>
      <w:r w:rsidR="704A6CC5" w:rsidRPr="40E8210B">
        <w:rPr>
          <w:rFonts w:ascii="Arial" w:hAnsi="Arial" w:cs="Arial"/>
        </w:rPr>
        <w:t>Student Centre</w:t>
      </w:r>
      <w:r w:rsidRPr="005F2143">
        <w:rPr>
          <w:rFonts w:ascii="Arial" w:hAnsi="Arial" w:cs="Arial"/>
        </w:rPr>
        <w:t xml:space="preserve"> can </w:t>
      </w:r>
      <w:r w:rsidR="00E71BB1" w:rsidRPr="005F2143">
        <w:rPr>
          <w:rFonts w:ascii="Arial" w:hAnsi="Arial" w:cs="Arial"/>
        </w:rPr>
        <w:t xml:space="preserve">officially </w:t>
      </w:r>
      <w:r w:rsidRPr="005F2143">
        <w:rPr>
          <w:rFonts w:ascii="Arial" w:hAnsi="Arial" w:cs="Arial"/>
        </w:rPr>
        <w:t>stamp Rail Card applications</w:t>
      </w:r>
      <w:r w:rsidR="00E71BB1" w:rsidRPr="005F2143">
        <w:rPr>
          <w:rFonts w:ascii="Arial" w:hAnsi="Arial" w:cs="Arial"/>
        </w:rPr>
        <w:t xml:space="preserve"> for you. </w:t>
      </w:r>
      <w:r w:rsidR="00E71BB1" w:rsidRPr="40E8210B">
        <w:rPr>
          <w:rFonts w:ascii="Arial" w:hAnsi="Arial" w:cs="Arial"/>
        </w:rPr>
        <w:t xml:space="preserve">Please </w:t>
      </w:r>
      <w:r w:rsidR="172D53DD" w:rsidRPr="40E8210B">
        <w:rPr>
          <w:rFonts w:ascii="Arial" w:hAnsi="Arial" w:cs="Arial"/>
        </w:rPr>
        <w:t xml:space="preserve">email </w:t>
      </w:r>
      <w:r w:rsidR="00E71BB1" w:rsidRPr="40E8210B">
        <w:rPr>
          <w:rFonts w:ascii="Arial" w:hAnsi="Arial" w:cs="Arial"/>
        </w:rPr>
        <w:t xml:space="preserve">the completed </w:t>
      </w:r>
      <w:r w:rsidRPr="40E8210B">
        <w:rPr>
          <w:rFonts w:ascii="Arial" w:hAnsi="Arial" w:cs="Arial"/>
        </w:rPr>
        <w:t>PDF form to</w:t>
      </w:r>
      <w:r w:rsidR="386BFCD2" w:rsidRPr="40E8210B">
        <w:rPr>
          <w:rFonts w:ascii="Arial" w:hAnsi="Arial" w:cs="Arial"/>
        </w:rPr>
        <w:t>:</w:t>
      </w:r>
      <w:r w:rsidR="7A18266A" w:rsidRPr="40E8210B">
        <w:rPr>
          <w:rFonts w:ascii="Arial" w:hAnsi="Arial" w:cs="Arial"/>
        </w:rPr>
        <w:t xml:space="preserve"> </w:t>
      </w:r>
      <w:hyperlink r:id="rId27">
        <w:r w:rsidR="7A18266A" w:rsidRPr="40E8210B">
          <w:rPr>
            <w:rStyle w:val="Hyperlink"/>
            <w:rFonts w:ascii="Arial" w:hAnsi="Arial" w:cs="Arial"/>
          </w:rPr>
          <w:t>studentcentre@westminster.ac.uk</w:t>
        </w:r>
      </w:hyperlink>
      <w:r w:rsidR="7A18266A" w:rsidRPr="40E8210B">
        <w:rPr>
          <w:rFonts w:ascii="Arial" w:hAnsi="Arial" w:cs="Arial"/>
        </w:rPr>
        <w:t xml:space="preserve"> </w:t>
      </w:r>
      <w:r w:rsidR="386BFCD2" w:rsidRPr="40E8210B">
        <w:rPr>
          <w:rFonts w:ascii="Arial" w:hAnsi="Arial" w:cs="Arial"/>
        </w:rPr>
        <w:t xml:space="preserve">or you can take it to one of their </w:t>
      </w:r>
      <w:r w:rsidR="6AAA100E" w:rsidRPr="40E8210B">
        <w:rPr>
          <w:rFonts w:ascii="Arial" w:hAnsi="Arial" w:cs="Arial"/>
        </w:rPr>
        <w:t xml:space="preserve">service points on campus at: </w:t>
      </w:r>
      <w:r w:rsidR="6AAA100E" w:rsidRPr="40E8210B">
        <w:rPr>
          <w:rFonts w:ascii="Arial" w:eastAsia="Arial" w:hAnsi="Arial" w:cs="Arial"/>
          <w:color w:val="33312D"/>
          <w:sz w:val="24"/>
          <w:szCs w:val="24"/>
        </w:rPr>
        <w:t>service points at Harrow, Cavendish or Marylebone Campus.</w:t>
      </w:r>
      <w:r w:rsidR="2EBF7AC7" w:rsidRPr="40E8210B">
        <w:rPr>
          <w:rFonts w:ascii="Arial" w:hAnsi="Arial" w:cs="Arial"/>
        </w:rPr>
        <w:t xml:space="preserve"> </w:t>
      </w:r>
    </w:p>
    <w:p w14:paraId="337735DF" w14:textId="77777777" w:rsidR="00B716DA" w:rsidRPr="005F2143" w:rsidRDefault="00B716DA" w:rsidP="007E789D">
      <w:pPr>
        <w:spacing w:after="0" w:line="271" w:lineRule="auto"/>
        <w:jc w:val="both"/>
        <w:rPr>
          <w:rFonts w:ascii="Arial" w:hAnsi="Arial" w:cs="Arial"/>
        </w:rPr>
      </w:pPr>
    </w:p>
    <w:p w14:paraId="2D715628" w14:textId="77777777" w:rsidR="00545DD8" w:rsidRDefault="00545DD8"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14:paraId="3FAC6122" w14:textId="77777777" w:rsidR="00545DD8" w:rsidRDefault="00545DD8"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14:paraId="3DB9229C" w14:textId="77777777" w:rsidR="00545DD8" w:rsidRDefault="00545DD8" w:rsidP="007E789D">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14:paraId="4985EEB5" w14:textId="0271817C" w:rsidR="00AD06E0" w:rsidRPr="005F2143" w:rsidRDefault="008741B3" w:rsidP="007E789D">
      <w:pPr>
        <w:pStyle w:val="NormalWeb"/>
        <w:shd w:val="clear" w:color="auto" w:fill="FFFFFF"/>
        <w:spacing w:before="0" w:beforeAutospacing="0" w:after="0" w:afterAutospacing="0" w:line="271" w:lineRule="auto"/>
        <w:jc w:val="both"/>
        <w:rPr>
          <w:rFonts w:ascii="Arial" w:hAnsi="Arial" w:cs="Arial"/>
          <w:color w:val="000000"/>
          <w:sz w:val="24"/>
          <w:szCs w:val="24"/>
        </w:rPr>
      </w:pPr>
      <w:r w:rsidRPr="005F2143">
        <w:rPr>
          <w:rFonts w:ascii="Arial" w:hAnsi="Arial" w:cs="Arial"/>
          <w:b/>
          <w:color w:val="000000"/>
          <w:sz w:val="24"/>
          <w:szCs w:val="24"/>
          <w:u w:val="single"/>
        </w:rPr>
        <w:t xml:space="preserve">Contact and </w:t>
      </w:r>
      <w:r w:rsidR="002D7247" w:rsidRPr="005F2143">
        <w:rPr>
          <w:rFonts w:ascii="Arial" w:hAnsi="Arial" w:cs="Arial"/>
          <w:b/>
          <w:color w:val="000000"/>
          <w:sz w:val="24"/>
          <w:szCs w:val="24"/>
          <w:u w:val="single"/>
        </w:rPr>
        <w:t>Appointment Times</w:t>
      </w:r>
    </w:p>
    <w:p w14:paraId="2697407B" w14:textId="77777777" w:rsidR="00545DD8" w:rsidRDefault="00545DD8" w:rsidP="007E789D">
      <w:pPr>
        <w:shd w:val="clear" w:color="auto" w:fill="FFFFFF" w:themeFill="background1"/>
        <w:spacing w:after="0" w:line="271" w:lineRule="auto"/>
        <w:jc w:val="both"/>
        <w:rPr>
          <w:rFonts w:ascii="Arial" w:eastAsiaTheme="minorEastAsia" w:hAnsi="Arial" w:cs="Arial"/>
          <w:noProof/>
          <w:color w:val="242424"/>
          <w:lang w:eastAsia="en-GB"/>
        </w:rPr>
      </w:pPr>
    </w:p>
    <w:p w14:paraId="58D49D4A" w14:textId="41375715" w:rsidR="00F8508B" w:rsidRPr="005F2143" w:rsidRDefault="00F8508B" w:rsidP="007E789D">
      <w:pPr>
        <w:shd w:val="clear" w:color="auto" w:fill="FFFFFF" w:themeFill="background1"/>
        <w:spacing w:after="0" w:line="271" w:lineRule="auto"/>
        <w:jc w:val="both"/>
        <w:rPr>
          <w:rFonts w:ascii="Arial" w:eastAsiaTheme="minorEastAsia" w:hAnsi="Arial" w:cs="Arial"/>
          <w:noProof/>
          <w:lang w:eastAsia="en-GB"/>
        </w:rPr>
      </w:pPr>
      <w:r w:rsidRPr="40E8210B">
        <w:rPr>
          <w:rFonts w:ascii="Arial" w:eastAsiaTheme="minorEastAsia" w:hAnsi="Arial" w:cs="Arial"/>
          <w:noProof/>
          <w:color w:val="242424"/>
          <w:lang w:eastAsia="en-GB"/>
        </w:rPr>
        <w:t xml:space="preserve">The Graduate School </w:t>
      </w:r>
      <w:r w:rsidR="1FF5FE87" w:rsidRPr="40E8210B">
        <w:rPr>
          <w:rFonts w:ascii="Arial" w:eastAsiaTheme="minorEastAsia" w:hAnsi="Arial" w:cs="Arial"/>
          <w:noProof/>
          <w:color w:val="242424"/>
          <w:lang w:eastAsia="en-GB"/>
        </w:rPr>
        <w:t xml:space="preserve">Office </w:t>
      </w:r>
      <w:r w:rsidRPr="40E8210B">
        <w:rPr>
          <w:rFonts w:ascii="Arial" w:eastAsiaTheme="minorEastAsia" w:hAnsi="Arial" w:cs="Arial"/>
          <w:noProof/>
          <w:color w:val="242424"/>
          <w:lang w:eastAsia="en-GB"/>
        </w:rPr>
        <w:t>operate</w:t>
      </w:r>
      <w:r w:rsidR="24506D56" w:rsidRPr="40E8210B">
        <w:rPr>
          <w:rFonts w:ascii="Arial" w:eastAsiaTheme="minorEastAsia" w:hAnsi="Arial" w:cs="Arial"/>
          <w:noProof/>
          <w:color w:val="242424"/>
          <w:lang w:eastAsia="en-GB"/>
        </w:rPr>
        <w:t>s</w:t>
      </w:r>
      <w:r w:rsidRPr="40E8210B">
        <w:rPr>
          <w:rFonts w:ascii="Arial" w:eastAsiaTheme="minorEastAsia" w:hAnsi="Arial" w:cs="Arial"/>
          <w:noProof/>
          <w:color w:val="242424"/>
          <w:lang w:eastAsia="en-GB"/>
        </w:rPr>
        <w:t xml:space="preserve"> on a SMART working model.  This means that team members will sometimes be in the office at </w:t>
      </w:r>
      <w:r w:rsidR="0054523C">
        <w:rPr>
          <w:rFonts w:ascii="Arial" w:eastAsiaTheme="minorEastAsia" w:hAnsi="Arial" w:cs="Arial"/>
          <w:noProof/>
          <w:color w:val="242424"/>
          <w:lang w:eastAsia="en-GB"/>
        </w:rPr>
        <w:t>Regent</w:t>
      </w:r>
      <w:r w:rsidRPr="40E8210B">
        <w:rPr>
          <w:rFonts w:ascii="Arial" w:eastAsiaTheme="minorEastAsia" w:hAnsi="Arial" w:cs="Arial"/>
          <w:noProof/>
          <w:color w:val="242424"/>
          <w:lang w:eastAsia="en-GB"/>
        </w:rPr>
        <w:t xml:space="preserve"> Street and sometimes will be working elsewhere. Please contact </w:t>
      </w:r>
      <w:r w:rsidR="554F6C70" w:rsidRPr="40E8210B">
        <w:rPr>
          <w:rFonts w:ascii="Arial" w:eastAsiaTheme="minorEastAsia" w:hAnsi="Arial" w:cs="Arial"/>
          <w:noProof/>
          <w:color w:val="242424"/>
          <w:lang w:eastAsia="en-GB"/>
        </w:rPr>
        <w:t xml:space="preserve">the Student </w:t>
      </w:r>
      <w:hyperlink r:id="rId28">
        <w:r w:rsidR="1F4A517C" w:rsidRPr="40E8210B">
          <w:rPr>
            <w:rStyle w:val="Hyperlink"/>
            <w:rFonts w:ascii="Arial" w:eastAsiaTheme="minorEastAsia" w:hAnsi="Arial" w:cs="Arial"/>
            <w:noProof/>
            <w:lang w:eastAsia="en-GB"/>
          </w:rPr>
          <w:t>studentcentre@westminster.ac.uk</w:t>
        </w:r>
      </w:hyperlink>
    </w:p>
    <w:p w14:paraId="09D79462" w14:textId="5662E52D" w:rsidR="00F8508B" w:rsidRPr="005F2143" w:rsidRDefault="00F8508B" w:rsidP="007E789D">
      <w:pPr>
        <w:shd w:val="clear" w:color="auto" w:fill="FFFFFF" w:themeFill="background1"/>
        <w:spacing w:after="0" w:line="271" w:lineRule="auto"/>
        <w:jc w:val="both"/>
        <w:rPr>
          <w:rFonts w:ascii="Arial" w:eastAsiaTheme="minorEastAsia" w:hAnsi="Arial" w:cs="Arial"/>
          <w:noProof/>
          <w:color w:val="242424"/>
          <w:lang w:eastAsia="en-GB"/>
        </w:rPr>
      </w:pPr>
      <w:r w:rsidRPr="005F2143">
        <w:rPr>
          <w:rFonts w:ascii="Arial" w:eastAsiaTheme="minorEastAsia" w:hAnsi="Arial" w:cs="Arial"/>
          <w:noProof/>
          <w:color w:val="242424"/>
          <w:lang w:eastAsia="en-GB"/>
        </w:rPr>
        <w:br/>
      </w:r>
      <w:r w:rsidRPr="40E8210B">
        <w:rPr>
          <w:rFonts w:ascii="Arial" w:eastAsiaTheme="minorEastAsia" w:hAnsi="Arial" w:cs="Arial"/>
          <w:noProof/>
          <w:color w:val="242424"/>
          <w:lang w:eastAsia="en-GB"/>
        </w:rPr>
        <w:t xml:space="preserve">The team are also available for appointments on request.  We offer online appointments via MS Teams, and in-person appointments when team members are in the office. If you wish to book an appointment please </w:t>
      </w:r>
      <w:hyperlink r:id="rId29">
        <w:r w:rsidR="6687D08C" w:rsidRPr="40E8210B">
          <w:rPr>
            <w:rStyle w:val="Hyperlink"/>
            <w:rFonts w:ascii="Arial" w:eastAsiaTheme="minorEastAsia" w:hAnsi="Arial" w:cs="Arial"/>
            <w:noProof/>
            <w:lang w:eastAsia="en-GB"/>
          </w:rPr>
          <w:t> studentcentre@westminster.ac.uk</w:t>
        </w:r>
      </w:hyperlink>
    </w:p>
    <w:p w14:paraId="4F82E5B8" w14:textId="4153B3B6" w:rsidR="00B716DA" w:rsidRPr="005F2143" w:rsidRDefault="00B716DA" w:rsidP="007E789D">
      <w:pPr>
        <w:shd w:val="clear" w:color="auto" w:fill="FFFFFF" w:themeFill="background1"/>
        <w:spacing w:after="0" w:line="271" w:lineRule="auto"/>
        <w:jc w:val="both"/>
        <w:rPr>
          <w:rFonts w:ascii="Arial" w:eastAsiaTheme="minorEastAsia" w:hAnsi="Arial" w:cs="Arial"/>
          <w:noProof/>
          <w:color w:val="242424"/>
          <w:lang w:eastAsia="en-GB"/>
        </w:rPr>
      </w:pPr>
    </w:p>
    <w:p w14:paraId="2E93272C" w14:textId="7D94B1D5" w:rsidR="00F8508B" w:rsidRDefault="00F8508B" w:rsidP="007E789D">
      <w:pPr>
        <w:spacing w:after="0" w:line="271" w:lineRule="auto"/>
        <w:jc w:val="both"/>
        <w:rPr>
          <w:rFonts w:ascii="Arial" w:hAnsi="Arial" w:cs="Arial"/>
        </w:rPr>
      </w:pPr>
      <w:r w:rsidRPr="40E8210B">
        <w:rPr>
          <w:rFonts w:ascii="Arial" w:hAnsi="Arial" w:cs="Arial"/>
        </w:rPr>
        <w:t>If you</w:t>
      </w:r>
      <w:r w:rsidR="05805C3D" w:rsidRPr="40E8210B">
        <w:rPr>
          <w:rFonts w:ascii="Arial" w:hAnsi="Arial" w:cs="Arial"/>
        </w:rPr>
        <w:t>r</w:t>
      </w:r>
      <w:r w:rsidRPr="40E8210B">
        <w:rPr>
          <w:rFonts w:ascii="Arial" w:hAnsi="Arial" w:cs="Arial"/>
        </w:rPr>
        <w:t xml:space="preserve"> </w:t>
      </w:r>
      <w:r w:rsidR="1F9E1475" w:rsidRPr="40E8210B">
        <w:rPr>
          <w:rFonts w:ascii="Arial" w:hAnsi="Arial" w:cs="Arial"/>
        </w:rPr>
        <w:t>enquiry is urgent</w:t>
      </w:r>
      <w:r w:rsidRPr="40E8210B">
        <w:rPr>
          <w:rFonts w:ascii="Arial" w:hAnsi="Arial" w:cs="Arial"/>
        </w:rPr>
        <w:t xml:space="preserve">, please </w:t>
      </w:r>
      <w:r w:rsidR="5107C6CE" w:rsidRPr="40E8210B">
        <w:rPr>
          <w:rFonts w:ascii="Arial" w:hAnsi="Arial" w:cs="Arial"/>
        </w:rPr>
        <w:t xml:space="preserve">indicate this in your </w:t>
      </w:r>
      <w:r w:rsidRPr="40E8210B">
        <w:rPr>
          <w:rFonts w:ascii="Arial" w:hAnsi="Arial" w:cs="Arial"/>
        </w:rPr>
        <w:t>email</w:t>
      </w:r>
      <w:r w:rsidR="4977080B" w:rsidRPr="40E8210B">
        <w:rPr>
          <w:rFonts w:ascii="Arial" w:hAnsi="Arial" w:cs="Arial"/>
        </w:rPr>
        <w:t xml:space="preserve"> subject</w:t>
      </w:r>
      <w:r w:rsidRPr="40E8210B">
        <w:rPr>
          <w:rFonts w:ascii="Arial" w:hAnsi="Arial" w:cs="Arial"/>
        </w:rPr>
        <w:t xml:space="preserve"> </w:t>
      </w:r>
      <w:r w:rsidR="0C794B41" w:rsidRPr="40E8210B">
        <w:rPr>
          <w:rFonts w:ascii="Arial" w:hAnsi="Arial" w:cs="Arial"/>
        </w:rPr>
        <w:t>line.</w:t>
      </w:r>
    </w:p>
    <w:p w14:paraId="68E149B5" w14:textId="77777777" w:rsidR="00C3103A" w:rsidRPr="005F2143" w:rsidRDefault="00C3103A" w:rsidP="007E789D">
      <w:pPr>
        <w:spacing w:after="0" w:line="271" w:lineRule="auto"/>
        <w:jc w:val="both"/>
        <w:rPr>
          <w:rFonts w:ascii="Arial" w:hAnsi="Arial" w:cs="Arial"/>
        </w:rPr>
      </w:pPr>
    </w:p>
    <w:p w14:paraId="4FD7966F" w14:textId="44354BBD" w:rsidR="00561A44" w:rsidRPr="005F2143" w:rsidRDefault="008741B3" w:rsidP="007E789D">
      <w:pPr>
        <w:spacing w:after="0" w:line="271" w:lineRule="auto"/>
        <w:jc w:val="both"/>
        <w:rPr>
          <w:rFonts w:ascii="Arial" w:hAnsi="Arial" w:cs="Arial"/>
        </w:rPr>
      </w:pPr>
      <w:r w:rsidRPr="507DB27B">
        <w:rPr>
          <w:rFonts w:ascii="Arial" w:hAnsi="Arial" w:cs="Arial"/>
        </w:rPr>
        <w:t xml:space="preserve">In the event of an emergency please call </w:t>
      </w:r>
      <w:r w:rsidR="005F4DC3" w:rsidRPr="507DB27B">
        <w:rPr>
          <w:rFonts w:ascii="Arial" w:hAnsi="Arial" w:cs="Arial"/>
        </w:rPr>
        <w:t xml:space="preserve">the main </w:t>
      </w:r>
      <w:r w:rsidR="007A3079" w:rsidRPr="507DB27B">
        <w:rPr>
          <w:rFonts w:ascii="Arial" w:hAnsi="Arial" w:cs="Arial"/>
        </w:rPr>
        <w:t>u</w:t>
      </w:r>
      <w:r w:rsidR="005F4DC3" w:rsidRPr="507DB27B">
        <w:rPr>
          <w:rFonts w:ascii="Arial" w:hAnsi="Arial" w:cs="Arial"/>
        </w:rPr>
        <w:t xml:space="preserve">niversity </w:t>
      </w:r>
      <w:r w:rsidR="007A3079" w:rsidRPr="507DB27B">
        <w:rPr>
          <w:rFonts w:ascii="Arial" w:hAnsi="Arial" w:cs="Arial"/>
        </w:rPr>
        <w:t>s</w:t>
      </w:r>
      <w:r w:rsidR="005F4DC3" w:rsidRPr="507DB27B">
        <w:rPr>
          <w:rFonts w:ascii="Arial" w:hAnsi="Arial" w:cs="Arial"/>
        </w:rPr>
        <w:t xml:space="preserve">witchboard on </w:t>
      </w:r>
      <w:r w:rsidRPr="507DB27B">
        <w:rPr>
          <w:rFonts w:ascii="Arial" w:hAnsi="Arial" w:cs="Arial"/>
        </w:rPr>
        <w:t>020 7911 5000</w:t>
      </w:r>
      <w:r w:rsidR="005F4DC3" w:rsidRPr="507DB27B">
        <w:rPr>
          <w:rFonts w:ascii="Arial" w:hAnsi="Arial" w:cs="Arial"/>
        </w:rPr>
        <w:t>.</w:t>
      </w:r>
    </w:p>
    <w:p w14:paraId="004536E0" w14:textId="64D479A3" w:rsidR="507DB27B" w:rsidRDefault="507DB27B" w:rsidP="507DB27B">
      <w:pPr>
        <w:spacing w:after="0" w:line="271" w:lineRule="auto"/>
        <w:jc w:val="both"/>
        <w:rPr>
          <w:rFonts w:ascii="Arial" w:hAnsi="Arial" w:cs="Arial"/>
        </w:rPr>
      </w:pPr>
    </w:p>
    <w:p w14:paraId="231F4098" w14:textId="34EEFD47" w:rsidR="007E33E5" w:rsidRPr="005F2143" w:rsidRDefault="007E33E5" w:rsidP="507DB27B">
      <w:pPr>
        <w:spacing w:after="0" w:line="271" w:lineRule="auto"/>
        <w:rPr>
          <w:rFonts w:ascii="Arial" w:hAnsi="Arial" w:cs="Arial"/>
        </w:rPr>
      </w:pPr>
      <w:r w:rsidRPr="507DB27B">
        <w:rPr>
          <w:rFonts w:ascii="Arial" w:hAnsi="Arial" w:cs="Arial"/>
        </w:rPr>
        <w:t xml:space="preserve">You can also contact the Doctoral Tutor to discuss any problems that you feel might be better approached by somebody outside of your supervisory team. Doctoral Tutor hours can be found here: </w:t>
      </w:r>
      <w:hyperlink r:id="rId30">
        <w:r w:rsidR="00A8756F" w:rsidRPr="507DB27B">
          <w:rPr>
            <w:rStyle w:val="Hyperlink"/>
            <w:rFonts w:ascii="Arial" w:hAnsi="Arial" w:cs="Arial"/>
          </w:rPr>
          <w:t>https://blog.westminster.ac.uk/doctoralresearcherdevelopmentprogramme/meet-the-team/</w:t>
        </w:r>
      </w:hyperlink>
      <w:r w:rsidR="00A8756F" w:rsidRPr="507DB27B">
        <w:rPr>
          <w:rFonts w:ascii="Arial" w:hAnsi="Arial" w:cs="Arial"/>
        </w:rPr>
        <w:t xml:space="preserve"> </w:t>
      </w:r>
    </w:p>
    <w:p w14:paraId="65FCC580" w14:textId="77777777" w:rsidR="00B716DA" w:rsidRPr="005F2143" w:rsidRDefault="00B716DA" w:rsidP="007E789D">
      <w:pPr>
        <w:pStyle w:val="NormalWeb"/>
        <w:shd w:val="clear" w:color="auto" w:fill="FFFFFF"/>
        <w:spacing w:before="0" w:beforeAutospacing="0" w:after="0" w:afterAutospacing="0" w:line="271" w:lineRule="auto"/>
        <w:jc w:val="both"/>
        <w:rPr>
          <w:rFonts w:ascii="Arial" w:hAnsi="Arial" w:cs="Arial"/>
          <w:b/>
          <w:bCs/>
          <w:color w:val="000000" w:themeColor="text1"/>
          <w:sz w:val="24"/>
          <w:szCs w:val="24"/>
          <w:u w:val="single"/>
        </w:rPr>
      </w:pPr>
    </w:p>
    <w:p w14:paraId="6F4A0F76" w14:textId="7E26B924" w:rsidR="007732DC" w:rsidRPr="005F2143" w:rsidRDefault="00E134BE" w:rsidP="507DB27B">
      <w:pPr>
        <w:pStyle w:val="NormalWeb"/>
        <w:shd w:val="clear" w:color="auto" w:fill="FFFFFF" w:themeFill="background1"/>
        <w:spacing w:before="0" w:beforeAutospacing="0" w:after="0" w:afterAutospacing="0" w:line="271" w:lineRule="auto"/>
        <w:jc w:val="both"/>
        <w:rPr>
          <w:rFonts w:ascii="Arial" w:hAnsi="Arial" w:cs="Arial"/>
          <w:b/>
          <w:bCs/>
          <w:color w:val="000000"/>
          <w:sz w:val="24"/>
          <w:szCs w:val="24"/>
          <w:u w:val="single"/>
        </w:rPr>
      </w:pPr>
      <w:r w:rsidRPr="507DB27B">
        <w:rPr>
          <w:rFonts w:ascii="Arial" w:hAnsi="Arial" w:cs="Arial"/>
          <w:b/>
          <w:bCs/>
          <w:color w:val="000000" w:themeColor="text1"/>
          <w:sz w:val="24"/>
          <w:szCs w:val="24"/>
          <w:u w:val="single"/>
        </w:rPr>
        <w:t>Research Degree Academic Regulations</w:t>
      </w:r>
    </w:p>
    <w:p w14:paraId="4F8910E7" w14:textId="329A340D" w:rsidR="6A26830D" w:rsidRPr="005F2143" w:rsidRDefault="6A26830D" w:rsidP="507DB27B">
      <w:pPr>
        <w:pStyle w:val="NormalWeb"/>
        <w:shd w:val="clear" w:color="auto" w:fill="FFFFFF" w:themeFill="background1"/>
        <w:spacing w:before="0" w:beforeAutospacing="0" w:after="0" w:afterAutospacing="0" w:line="271" w:lineRule="auto"/>
        <w:jc w:val="both"/>
        <w:rPr>
          <w:rFonts w:ascii="Arial" w:hAnsi="Arial" w:cs="Arial"/>
          <w:b/>
          <w:bCs/>
          <w:color w:val="000000" w:themeColor="text1"/>
          <w:sz w:val="24"/>
          <w:szCs w:val="24"/>
          <w:u w:val="single"/>
          <w:lang w:eastAsia="en-US"/>
        </w:rPr>
      </w:pPr>
    </w:p>
    <w:p w14:paraId="45D65390" w14:textId="4BEC8463" w:rsidR="1B6F5D5D" w:rsidRDefault="00022F34" w:rsidP="507DB27B">
      <w:pPr>
        <w:pStyle w:val="NormalWeb"/>
        <w:shd w:val="clear" w:color="auto" w:fill="FFFFFF" w:themeFill="background1"/>
        <w:spacing w:before="0" w:beforeAutospacing="0" w:after="0" w:afterAutospacing="0" w:line="271" w:lineRule="auto"/>
        <w:jc w:val="both"/>
        <w:rPr>
          <w:rFonts w:ascii="Arial" w:hAnsi="Arial" w:cs="Arial"/>
          <w:color w:val="000000" w:themeColor="text1"/>
          <w:u w:val="single"/>
        </w:rPr>
      </w:pPr>
      <w:hyperlink r:id="rId31">
        <w:r w:rsidR="1B6F5D5D" w:rsidRPr="507DB27B">
          <w:rPr>
            <w:rStyle w:val="Hyperlink"/>
            <w:rFonts w:ascii="Arial" w:hAnsi="Arial" w:cs="Arial"/>
          </w:rPr>
          <w:t>https://www.westminster.ac.uk/sites/default/public-files/general-documents/Academic-Regulations-for-Research-degrees-2024-25.pdf</w:t>
        </w:r>
      </w:hyperlink>
    </w:p>
    <w:p w14:paraId="57D86D65" w14:textId="17018712" w:rsidR="507DB27B" w:rsidRDefault="507DB27B" w:rsidP="507DB27B">
      <w:pPr>
        <w:pStyle w:val="NormalWeb"/>
        <w:shd w:val="clear" w:color="auto" w:fill="FFFFFF" w:themeFill="background1"/>
        <w:spacing w:before="0" w:beforeAutospacing="0" w:after="0" w:afterAutospacing="0" w:line="271" w:lineRule="auto"/>
        <w:jc w:val="both"/>
        <w:rPr>
          <w:rFonts w:ascii="Arial" w:hAnsi="Arial" w:cs="Arial"/>
          <w:lang w:eastAsia="en-US"/>
        </w:rPr>
      </w:pPr>
    </w:p>
    <w:p w14:paraId="2CFF7069" w14:textId="072EE535" w:rsidR="00E134BE" w:rsidRPr="005F2143" w:rsidRDefault="00E134BE" w:rsidP="507DB27B">
      <w:pPr>
        <w:pStyle w:val="NormalWeb"/>
        <w:shd w:val="clear" w:color="auto" w:fill="FFFFFF" w:themeFill="background1"/>
        <w:spacing w:before="0" w:beforeAutospacing="0" w:after="0" w:afterAutospacing="0" w:line="271" w:lineRule="auto"/>
        <w:jc w:val="both"/>
        <w:rPr>
          <w:rFonts w:ascii="Arial" w:hAnsi="Arial" w:cs="Arial"/>
          <w:b/>
          <w:bCs/>
          <w:color w:val="000000"/>
          <w:sz w:val="24"/>
          <w:szCs w:val="24"/>
          <w:u w:val="single"/>
        </w:rPr>
      </w:pPr>
      <w:r w:rsidRPr="507DB27B">
        <w:rPr>
          <w:rFonts w:ascii="Arial" w:hAnsi="Arial" w:cs="Arial"/>
          <w:b/>
          <w:bCs/>
          <w:color w:val="000000" w:themeColor="text1"/>
          <w:sz w:val="24"/>
          <w:szCs w:val="24"/>
          <w:u w:val="single"/>
        </w:rPr>
        <w:t>Research Degree Handbook 202</w:t>
      </w:r>
      <w:r w:rsidR="3F1AF385" w:rsidRPr="507DB27B">
        <w:rPr>
          <w:rFonts w:ascii="Arial" w:hAnsi="Arial" w:cs="Arial"/>
          <w:b/>
          <w:bCs/>
          <w:color w:val="000000" w:themeColor="text1"/>
          <w:sz w:val="24"/>
          <w:szCs w:val="24"/>
          <w:u w:val="single"/>
        </w:rPr>
        <w:t>4-25</w:t>
      </w:r>
    </w:p>
    <w:p w14:paraId="07D261D2" w14:textId="6ED87501" w:rsidR="00E134BE" w:rsidRPr="005F2143" w:rsidRDefault="64297BE2" w:rsidP="507DB27B">
      <w:pPr>
        <w:pStyle w:val="NormalWeb"/>
        <w:shd w:val="clear" w:color="auto" w:fill="FFFFFF" w:themeFill="background1"/>
        <w:spacing w:before="0" w:beforeAutospacing="0" w:after="0" w:afterAutospacing="0" w:line="271" w:lineRule="auto"/>
        <w:jc w:val="both"/>
        <w:rPr>
          <w:rFonts w:ascii="Arial" w:hAnsi="Arial" w:cs="Arial"/>
          <w:lang w:eastAsia="en-US"/>
        </w:rPr>
      </w:pPr>
      <w:r w:rsidRPr="507DB27B">
        <w:rPr>
          <w:rFonts w:ascii="Arial" w:hAnsi="Arial" w:cs="Arial"/>
          <w:lang w:eastAsia="en-US"/>
        </w:rPr>
        <w:t>To follow shortly.</w:t>
      </w:r>
    </w:p>
    <w:sectPr w:rsidR="00E134BE" w:rsidRPr="005F2143">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6CC1" w14:textId="77777777" w:rsidR="009776EF" w:rsidRDefault="009776EF" w:rsidP="00AA087B">
      <w:pPr>
        <w:spacing w:after="0" w:line="240" w:lineRule="auto"/>
      </w:pPr>
      <w:r>
        <w:separator/>
      </w:r>
    </w:p>
  </w:endnote>
  <w:endnote w:type="continuationSeparator" w:id="0">
    <w:p w14:paraId="3DCEF1F4" w14:textId="77777777" w:rsidR="009776EF" w:rsidRDefault="009776EF" w:rsidP="00AA087B">
      <w:pPr>
        <w:spacing w:after="0" w:line="240" w:lineRule="auto"/>
      </w:pPr>
      <w:r>
        <w:continuationSeparator/>
      </w:r>
    </w:p>
  </w:endnote>
  <w:endnote w:type="continuationNotice" w:id="1">
    <w:p w14:paraId="6E1A93AB" w14:textId="77777777" w:rsidR="009776EF" w:rsidRDefault="00977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889959"/>
      <w:docPartObj>
        <w:docPartGallery w:val="Page Numbers (Bottom of Page)"/>
        <w:docPartUnique/>
      </w:docPartObj>
    </w:sdtPr>
    <w:sdtEndPr>
      <w:rPr>
        <w:noProof/>
      </w:rPr>
    </w:sdtEndPr>
    <w:sdtContent>
      <w:p w14:paraId="411CAB00" w14:textId="1EDA979E" w:rsidR="001A067E" w:rsidRDefault="001A0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8484E" w14:textId="77777777" w:rsidR="001A067E" w:rsidRDefault="001A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01CAA" w14:textId="77777777" w:rsidR="009776EF" w:rsidRDefault="009776EF" w:rsidP="00AA087B">
      <w:pPr>
        <w:spacing w:after="0" w:line="240" w:lineRule="auto"/>
      </w:pPr>
      <w:r>
        <w:separator/>
      </w:r>
    </w:p>
  </w:footnote>
  <w:footnote w:type="continuationSeparator" w:id="0">
    <w:p w14:paraId="006DAA77" w14:textId="77777777" w:rsidR="009776EF" w:rsidRDefault="009776EF" w:rsidP="00AA087B">
      <w:pPr>
        <w:spacing w:after="0" w:line="240" w:lineRule="auto"/>
      </w:pPr>
      <w:r>
        <w:continuationSeparator/>
      </w:r>
    </w:p>
  </w:footnote>
  <w:footnote w:type="continuationNotice" w:id="1">
    <w:p w14:paraId="1EB00314" w14:textId="77777777" w:rsidR="009776EF" w:rsidRDefault="00977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F36D" w14:textId="00352FD7" w:rsidR="00AA087B" w:rsidRDefault="00AA087B" w:rsidP="00855A3C">
    <w:pPr>
      <w:pStyle w:val="Header"/>
      <w:jc w:val="right"/>
    </w:pPr>
    <w:r>
      <w:rPr>
        <w:noProof/>
      </w:rPr>
      <w:drawing>
        <wp:inline distT="0" distB="0" distL="0" distR="0" wp14:anchorId="1378EE1A" wp14:editId="5F5FA526">
          <wp:extent cx="2054250" cy="597600"/>
          <wp:effectExtent l="0" t="0" r="3175" b="0"/>
          <wp:docPr id="1" name="Picture 1" descr="University of Westmins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minster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4250" cy="5976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RCyq6Zn" int2:invalidationBookmarkName="" int2:hashCode="RoHRJMxsS3O6q/" int2:id="yYj4C3gT">
      <int2:state int2:value="Rejected" int2:type="AugLoop_Text_Critique"/>
    </int2:bookmark>
    <int2:bookmark int2:bookmarkName="_Int_0Il6NL3S" int2:invalidationBookmarkName="" int2:hashCode="RoHRJMxsS3O6q/" int2:id="aIQbks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BAB"/>
    <w:multiLevelType w:val="hybridMultilevel"/>
    <w:tmpl w:val="84C6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E18EE"/>
    <w:multiLevelType w:val="hybridMultilevel"/>
    <w:tmpl w:val="38488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54F4A"/>
    <w:multiLevelType w:val="multilevel"/>
    <w:tmpl w:val="30409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07886"/>
    <w:multiLevelType w:val="multilevel"/>
    <w:tmpl w:val="ED961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F6DBB"/>
    <w:multiLevelType w:val="hybridMultilevel"/>
    <w:tmpl w:val="0DAE25E6"/>
    <w:lvl w:ilvl="0" w:tplc="E9A607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9607006">
    <w:abstractNumId w:val="4"/>
  </w:num>
  <w:num w:numId="2" w16cid:durableId="1505510517">
    <w:abstractNumId w:val="1"/>
  </w:num>
  <w:num w:numId="3" w16cid:durableId="878200621">
    <w:abstractNumId w:val="0"/>
  </w:num>
  <w:num w:numId="4" w16cid:durableId="643780085">
    <w:abstractNumId w:val="3"/>
  </w:num>
  <w:num w:numId="5" w16cid:durableId="83364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CC"/>
    <w:rsid w:val="00001143"/>
    <w:rsid w:val="00003788"/>
    <w:rsid w:val="00011EBD"/>
    <w:rsid w:val="000166BA"/>
    <w:rsid w:val="00022F34"/>
    <w:rsid w:val="00026325"/>
    <w:rsid w:val="0004685B"/>
    <w:rsid w:val="000509E6"/>
    <w:rsid w:val="00050AB0"/>
    <w:rsid w:val="00064361"/>
    <w:rsid w:val="00080059"/>
    <w:rsid w:val="00082B18"/>
    <w:rsid w:val="00095A10"/>
    <w:rsid w:val="00115964"/>
    <w:rsid w:val="00120B69"/>
    <w:rsid w:val="00121935"/>
    <w:rsid w:val="00126DE4"/>
    <w:rsid w:val="00136DCC"/>
    <w:rsid w:val="00156B6E"/>
    <w:rsid w:val="00165C39"/>
    <w:rsid w:val="001A067E"/>
    <w:rsid w:val="001C1E53"/>
    <w:rsid w:val="001C270F"/>
    <w:rsid w:val="00205E8C"/>
    <w:rsid w:val="00237837"/>
    <w:rsid w:val="002700F3"/>
    <w:rsid w:val="00280728"/>
    <w:rsid w:val="00281B15"/>
    <w:rsid w:val="002879DC"/>
    <w:rsid w:val="00292707"/>
    <w:rsid w:val="0029717D"/>
    <w:rsid w:val="00297DE1"/>
    <w:rsid w:val="002B3056"/>
    <w:rsid w:val="002B64F5"/>
    <w:rsid w:val="002D4F6D"/>
    <w:rsid w:val="002D7247"/>
    <w:rsid w:val="002E24F7"/>
    <w:rsid w:val="002E3929"/>
    <w:rsid w:val="002E73CC"/>
    <w:rsid w:val="00312B9E"/>
    <w:rsid w:val="00312FB3"/>
    <w:rsid w:val="003221B7"/>
    <w:rsid w:val="00336581"/>
    <w:rsid w:val="00355FE3"/>
    <w:rsid w:val="00383D40"/>
    <w:rsid w:val="0038412F"/>
    <w:rsid w:val="003E1881"/>
    <w:rsid w:val="003E634C"/>
    <w:rsid w:val="0041444F"/>
    <w:rsid w:val="00424DE6"/>
    <w:rsid w:val="00450DF7"/>
    <w:rsid w:val="00480920"/>
    <w:rsid w:val="004855B7"/>
    <w:rsid w:val="0048610E"/>
    <w:rsid w:val="00495960"/>
    <w:rsid w:val="004D2D54"/>
    <w:rsid w:val="004D3307"/>
    <w:rsid w:val="0052401D"/>
    <w:rsid w:val="00526FF7"/>
    <w:rsid w:val="005275F6"/>
    <w:rsid w:val="0053786B"/>
    <w:rsid w:val="0054523C"/>
    <w:rsid w:val="00545DD8"/>
    <w:rsid w:val="005613B3"/>
    <w:rsid w:val="00561A44"/>
    <w:rsid w:val="00566924"/>
    <w:rsid w:val="00570939"/>
    <w:rsid w:val="00574945"/>
    <w:rsid w:val="00596FD1"/>
    <w:rsid w:val="00597FB8"/>
    <w:rsid w:val="005B14AE"/>
    <w:rsid w:val="005B2153"/>
    <w:rsid w:val="005C3A3A"/>
    <w:rsid w:val="005F2143"/>
    <w:rsid w:val="005F4DC3"/>
    <w:rsid w:val="00623F6E"/>
    <w:rsid w:val="00630494"/>
    <w:rsid w:val="00650F00"/>
    <w:rsid w:val="006603E0"/>
    <w:rsid w:val="00663F21"/>
    <w:rsid w:val="006915E9"/>
    <w:rsid w:val="006A3B48"/>
    <w:rsid w:val="006B429E"/>
    <w:rsid w:val="006E4179"/>
    <w:rsid w:val="006F0565"/>
    <w:rsid w:val="006F26F2"/>
    <w:rsid w:val="00710EB7"/>
    <w:rsid w:val="00711B61"/>
    <w:rsid w:val="0071575C"/>
    <w:rsid w:val="007164DD"/>
    <w:rsid w:val="00772278"/>
    <w:rsid w:val="007732DC"/>
    <w:rsid w:val="00776633"/>
    <w:rsid w:val="0078384E"/>
    <w:rsid w:val="007A3079"/>
    <w:rsid w:val="007B68D6"/>
    <w:rsid w:val="007D286D"/>
    <w:rsid w:val="007E33E5"/>
    <w:rsid w:val="007E36B3"/>
    <w:rsid w:val="007E789D"/>
    <w:rsid w:val="00807DCE"/>
    <w:rsid w:val="00811F68"/>
    <w:rsid w:val="00855A3C"/>
    <w:rsid w:val="008741B3"/>
    <w:rsid w:val="008768D4"/>
    <w:rsid w:val="008B0AB0"/>
    <w:rsid w:val="008D705A"/>
    <w:rsid w:val="009078D2"/>
    <w:rsid w:val="00937A28"/>
    <w:rsid w:val="00947E19"/>
    <w:rsid w:val="00957EC9"/>
    <w:rsid w:val="00960495"/>
    <w:rsid w:val="009621E1"/>
    <w:rsid w:val="009776EF"/>
    <w:rsid w:val="00994891"/>
    <w:rsid w:val="009A6759"/>
    <w:rsid w:val="009B1564"/>
    <w:rsid w:val="009E3304"/>
    <w:rsid w:val="00A14AF5"/>
    <w:rsid w:val="00A426AA"/>
    <w:rsid w:val="00A45FBD"/>
    <w:rsid w:val="00A707AE"/>
    <w:rsid w:val="00A81E6A"/>
    <w:rsid w:val="00A8756F"/>
    <w:rsid w:val="00AA087B"/>
    <w:rsid w:val="00AB2023"/>
    <w:rsid w:val="00AD06E0"/>
    <w:rsid w:val="00AE6502"/>
    <w:rsid w:val="00AF05AE"/>
    <w:rsid w:val="00B0624C"/>
    <w:rsid w:val="00B328F7"/>
    <w:rsid w:val="00B51CB1"/>
    <w:rsid w:val="00B63707"/>
    <w:rsid w:val="00B63712"/>
    <w:rsid w:val="00B715DA"/>
    <w:rsid w:val="00B716DA"/>
    <w:rsid w:val="00B72198"/>
    <w:rsid w:val="00B819AC"/>
    <w:rsid w:val="00B82D16"/>
    <w:rsid w:val="00B85558"/>
    <w:rsid w:val="00BA1CBF"/>
    <w:rsid w:val="00BA7EB4"/>
    <w:rsid w:val="00BB61BF"/>
    <w:rsid w:val="00BB6E84"/>
    <w:rsid w:val="00BC2CD2"/>
    <w:rsid w:val="00BE2988"/>
    <w:rsid w:val="00BE4BCE"/>
    <w:rsid w:val="00BE6E14"/>
    <w:rsid w:val="00C1558B"/>
    <w:rsid w:val="00C23186"/>
    <w:rsid w:val="00C24D88"/>
    <w:rsid w:val="00C3103A"/>
    <w:rsid w:val="00C312C4"/>
    <w:rsid w:val="00C50114"/>
    <w:rsid w:val="00C533AF"/>
    <w:rsid w:val="00C550FC"/>
    <w:rsid w:val="00C623B9"/>
    <w:rsid w:val="00C71FB9"/>
    <w:rsid w:val="00CA25D3"/>
    <w:rsid w:val="00CB0F2C"/>
    <w:rsid w:val="00CC0686"/>
    <w:rsid w:val="00CC369D"/>
    <w:rsid w:val="00CC6336"/>
    <w:rsid w:val="00CD319E"/>
    <w:rsid w:val="00D14A56"/>
    <w:rsid w:val="00D2489B"/>
    <w:rsid w:val="00D7467A"/>
    <w:rsid w:val="00D83C4B"/>
    <w:rsid w:val="00D85EB0"/>
    <w:rsid w:val="00DB0D20"/>
    <w:rsid w:val="00DC1937"/>
    <w:rsid w:val="00DC2657"/>
    <w:rsid w:val="00DC61F8"/>
    <w:rsid w:val="00DD1BCD"/>
    <w:rsid w:val="00E00FBF"/>
    <w:rsid w:val="00E134BE"/>
    <w:rsid w:val="00E47C16"/>
    <w:rsid w:val="00E616D0"/>
    <w:rsid w:val="00E71BB1"/>
    <w:rsid w:val="00E82539"/>
    <w:rsid w:val="00EA557C"/>
    <w:rsid w:val="00EB2CED"/>
    <w:rsid w:val="00ED23BF"/>
    <w:rsid w:val="00EE31EA"/>
    <w:rsid w:val="00EF54B0"/>
    <w:rsid w:val="00F0077F"/>
    <w:rsid w:val="00F13061"/>
    <w:rsid w:val="00F2771A"/>
    <w:rsid w:val="00F316FD"/>
    <w:rsid w:val="00F41C00"/>
    <w:rsid w:val="00F50B0B"/>
    <w:rsid w:val="00F74A68"/>
    <w:rsid w:val="00F8508B"/>
    <w:rsid w:val="00F8517B"/>
    <w:rsid w:val="00F86AFE"/>
    <w:rsid w:val="00FB1FF7"/>
    <w:rsid w:val="00FB5BE6"/>
    <w:rsid w:val="00FD0DCD"/>
    <w:rsid w:val="0282D8DF"/>
    <w:rsid w:val="05035A79"/>
    <w:rsid w:val="053A7D6D"/>
    <w:rsid w:val="05805C3D"/>
    <w:rsid w:val="092F6C33"/>
    <w:rsid w:val="093193AC"/>
    <w:rsid w:val="0A2D47E3"/>
    <w:rsid w:val="0A5AEF4A"/>
    <w:rsid w:val="0A6B88EE"/>
    <w:rsid w:val="0C794B41"/>
    <w:rsid w:val="0F936AF5"/>
    <w:rsid w:val="105A0ED4"/>
    <w:rsid w:val="126BDC58"/>
    <w:rsid w:val="1487003B"/>
    <w:rsid w:val="155FC205"/>
    <w:rsid w:val="16239FD3"/>
    <w:rsid w:val="1634BF52"/>
    <w:rsid w:val="172D53DD"/>
    <w:rsid w:val="1B378B7E"/>
    <w:rsid w:val="1B6F5D5D"/>
    <w:rsid w:val="1C0BC9A3"/>
    <w:rsid w:val="1C1FE0E4"/>
    <w:rsid w:val="1D38FFF6"/>
    <w:rsid w:val="1ED4D057"/>
    <w:rsid w:val="1F4A517C"/>
    <w:rsid w:val="1F9E1475"/>
    <w:rsid w:val="1FF5FE87"/>
    <w:rsid w:val="22C4DDAB"/>
    <w:rsid w:val="232FEE70"/>
    <w:rsid w:val="23E30F40"/>
    <w:rsid w:val="24506D56"/>
    <w:rsid w:val="24511F19"/>
    <w:rsid w:val="251B6D62"/>
    <w:rsid w:val="25CED154"/>
    <w:rsid w:val="26869962"/>
    <w:rsid w:val="269D683C"/>
    <w:rsid w:val="270BABBE"/>
    <w:rsid w:val="27DB571F"/>
    <w:rsid w:val="29DB634F"/>
    <w:rsid w:val="29DF2113"/>
    <w:rsid w:val="2E1DE58F"/>
    <w:rsid w:val="2EBF7AC7"/>
    <w:rsid w:val="2EF29C71"/>
    <w:rsid w:val="30E035E6"/>
    <w:rsid w:val="349C159E"/>
    <w:rsid w:val="386BFCD2"/>
    <w:rsid w:val="3A0DD9F5"/>
    <w:rsid w:val="3C56A5CB"/>
    <w:rsid w:val="3DC9A8A6"/>
    <w:rsid w:val="3E03C271"/>
    <w:rsid w:val="3E29CF87"/>
    <w:rsid w:val="3E6BABA2"/>
    <w:rsid w:val="3F1AF385"/>
    <w:rsid w:val="3F462DCE"/>
    <w:rsid w:val="3F8A5F25"/>
    <w:rsid w:val="3F9F92D2"/>
    <w:rsid w:val="3FB423C8"/>
    <w:rsid w:val="40E8210B"/>
    <w:rsid w:val="416FE279"/>
    <w:rsid w:val="437191B7"/>
    <w:rsid w:val="44CFF852"/>
    <w:rsid w:val="44E8F57F"/>
    <w:rsid w:val="44FDFABD"/>
    <w:rsid w:val="45BB922E"/>
    <w:rsid w:val="4977080B"/>
    <w:rsid w:val="4BCA7033"/>
    <w:rsid w:val="4CCA6506"/>
    <w:rsid w:val="4CE7EA62"/>
    <w:rsid w:val="4E5DF370"/>
    <w:rsid w:val="4F18A203"/>
    <w:rsid w:val="507DB27B"/>
    <w:rsid w:val="5107C6CE"/>
    <w:rsid w:val="52729627"/>
    <w:rsid w:val="542CD976"/>
    <w:rsid w:val="554F6C70"/>
    <w:rsid w:val="572E7637"/>
    <w:rsid w:val="5767B667"/>
    <w:rsid w:val="577573DF"/>
    <w:rsid w:val="5A0566C1"/>
    <w:rsid w:val="5B2B9012"/>
    <w:rsid w:val="5B5A8AD3"/>
    <w:rsid w:val="5BCF1ED9"/>
    <w:rsid w:val="5C8B4887"/>
    <w:rsid w:val="5CA36B69"/>
    <w:rsid w:val="5CB28DB3"/>
    <w:rsid w:val="5D1B9212"/>
    <w:rsid w:val="5D36BFD5"/>
    <w:rsid w:val="60E2953F"/>
    <w:rsid w:val="613349DD"/>
    <w:rsid w:val="61BE5921"/>
    <w:rsid w:val="6346158B"/>
    <w:rsid w:val="6385121A"/>
    <w:rsid w:val="63C31FB0"/>
    <w:rsid w:val="640B66FD"/>
    <w:rsid w:val="641799D1"/>
    <w:rsid w:val="64297BE2"/>
    <w:rsid w:val="65A39E84"/>
    <w:rsid w:val="6687D08C"/>
    <w:rsid w:val="67046202"/>
    <w:rsid w:val="674CFDAA"/>
    <w:rsid w:val="67A27DD7"/>
    <w:rsid w:val="67DAEDF8"/>
    <w:rsid w:val="689F6F23"/>
    <w:rsid w:val="69623A00"/>
    <w:rsid w:val="6967ACBE"/>
    <w:rsid w:val="6A26830D"/>
    <w:rsid w:val="6A3E477A"/>
    <w:rsid w:val="6A7A3720"/>
    <w:rsid w:val="6AAA100E"/>
    <w:rsid w:val="6B8A24FE"/>
    <w:rsid w:val="6CBDBB9E"/>
    <w:rsid w:val="6DE1E972"/>
    <w:rsid w:val="6FD2B5B9"/>
    <w:rsid w:val="704A6CC5"/>
    <w:rsid w:val="728B8FF6"/>
    <w:rsid w:val="74CF1954"/>
    <w:rsid w:val="74D8ECB3"/>
    <w:rsid w:val="76F6AFEC"/>
    <w:rsid w:val="7758D22E"/>
    <w:rsid w:val="7A18266A"/>
    <w:rsid w:val="7BC4E049"/>
    <w:rsid w:val="7D93F98C"/>
    <w:rsid w:val="7DCE31CA"/>
    <w:rsid w:val="7E53D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2FAB4"/>
  <w15:chartTrackingRefBased/>
  <w15:docId w15:val="{E82DEA48-356D-45B4-BC3A-9B33616E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278"/>
    <w:rPr>
      <w:color w:val="0563C1" w:themeColor="hyperlink"/>
      <w:u w:val="single"/>
    </w:rPr>
  </w:style>
  <w:style w:type="character" w:styleId="UnresolvedMention">
    <w:name w:val="Unresolved Mention"/>
    <w:basedOn w:val="DefaultParagraphFont"/>
    <w:uiPriority w:val="99"/>
    <w:semiHidden/>
    <w:unhideWhenUsed/>
    <w:rsid w:val="00772278"/>
    <w:rPr>
      <w:color w:val="605E5C"/>
      <w:shd w:val="clear" w:color="auto" w:fill="E1DFDD"/>
    </w:rPr>
  </w:style>
  <w:style w:type="table" w:styleId="TableGrid">
    <w:name w:val="Table Grid"/>
    <w:basedOn w:val="TableNormal"/>
    <w:uiPriority w:val="39"/>
    <w:rsid w:val="00FD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6B6E"/>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AA0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87B"/>
  </w:style>
  <w:style w:type="paragraph" w:styleId="Footer">
    <w:name w:val="footer"/>
    <w:basedOn w:val="Normal"/>
    <w:link w:val="FooterChar"/>
    <w:uiPriority w:val="99"/>
    <w:unhideWhenUsed/>
    <w:rsid w:val="00AA0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87B"/>
  </w:style>
  <w:style w:type="paragraph" w:styleId="ListParagraph">
    <w:name w:val="List Paragraph"/>
    <w:basedOn w:val="Normal"/>
    <w:uiPriority w:val="34"/>
    <w:qFormat/>
    <w:rsid w:val="00994891"/>
    <w:pPr>
      <w:ind w:left="720"/>
      <w:contextualSpacing/>
    </w:pPr>
  </w:style>
  <w:style w:type="character" w:styleId="FollowedHyperlink">
    <w:name w:val="FollowedHyperlink"/>
    <w:basedOn w:val="DefaultParagraphFont"/>
    <w:uiPriority w:val="99"/>
    <w:semiHidden/>
    <w:unhideWhenUsed/>
    <w:rsid w:val="00F13061"/>
    <w:rPr>
      <w:color w:val="954F72" w:themeColor="followedHyperlink"/>
      <w:u w:val="single"/>
    </w:rPr>
  </w:style>
  <w:style w:type="character" w:styleId="CommentReference">
    <w:name w:val="annotation reference"/>
    <w:basedOn w:val="DefaultParagraphFont"/>
    <w:uiPriority w:val="99"/>
    <w:semiHidden/>
    <w:unhideWhenUsed/>
    <w:rsid w:val="00C50114"/>
    <w:rPr>
      <w:sz w:val="16"/>
      <w:szCs w:val="16"/>
    </w:rPr>
  </w:style>
  <w:style w:type="paragraph" w:styleId="CommentText">
    <w:name w:val="annotation text"/>
    <w:basedOn w:val="Normal"/>
    <w:link w:val="CommentTextChar"/>
    <w:uiPriority w:val="99"/>
    <w:unhideWhenUsed/>
    <w:rsid w:val="00C50114"/>
    <w:pPr>
      <w:spacing w:line="240" w:lineRule="auto"/>
    </w:pPr>
    <w:rPr>
      <w:sz w:val="20"/>
      <w:szCs w:val="20"/>
    </w:rPr>
  </w:style>
  <w:style w:type="character" w:customStyle="1" w:styleId="CommentTextChar">
    <w:name w:val="Comment Text Char"/>
    <w:basedOn w:val="DefaultParagraphFont"/>
    <w:link w:val="CommentText"/>
    <w:uiPriority w:val="99"/>
    <w:rsid w:val="00C50114"/>
    <w:rPr>
      <w:sz w:val="20"/>
      <w:szCs w:val="20"/>
    </w:rPr>
  </w:style>
  <w:style w:type="paragraph" w:styleId="CommentSubject">
    <w:name w:val="annotation subject"/>
    <w:basedOn w:val="CommentText"/>
    <w:next w:val="CommentText"/>
    <w:link w:val="CommentSubjectChar"/>
    <w:uiPriority w:val="99"/>
    <w:semiHidden/>
    <w:unhideWhenUsed/>
    <w:rsid w:val="00C50114"/>
    <w:rPr>
      <w:b/>
      <w:bCs/>
    </w:rPr>
  </w:style>
  <w:style w:type="character" w:customStyle="1" w:styleId="CommentSubjectChar">
    <w:name w:val="Comment Subject Char"/>
    <w:basedOn w:val="CommentTextChar"/>
    <w:link w:val="CommentSubject"/>
    <w:uiPriority w:val="99"/>
    <w:semiHidden/>
    <w:rsid w:val="00C50114"/>
    <w:rPr>
      <w:b/>
      <w:bCs/>
      <w:sz w:val="20"/>
      <w:szCs w:val="20"/>
    </w:rPr>
  </w:style>
  <w:style w:type="paragraph" w:styleId="Revision">
    <w:name w:val="Revision"/>
    <w:hidden/>
    <w:uiPriority w:val="99"/>
    <w:semiHidden/>
    <w:rsid w:val="00BB6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7305">
      <w:bodyDiv w:val="1"/>
      <w:marLeft w:val="0"/>
      <w:marRight w:val="0"/>
      <w:marTop w:val="0"/>
      <w:marBottom w:val="0"/>
      <w:divBdr>
        <w:top w:val="none" w:sz="0" w:space="0" w:color="auto"/>
        <w:left w:val="none" w:sz="0" w:space="0" w:color="auto"/>
        <w:bottom w:val="none" w:sz="0" w:space="0" w:color="auto"/>
        <w:right w:val="none" w:sz="0" w:space="0" w:color="auto"/>
      </w:divBdr>
    </w:div>
    <w:div w:id="237179853">
      <w:bodyDiv w:val="1"/>
      <w:marLeft w:val="0"/>
      <w:marRight w:val="0"/>
      <w:marTop w:val="0"/>
      <w:marBottom w:val="0"/>
      <w:divBdr>
        <w:top w:val="none" w:sz="0" w:space="0" w:color="auto"/>
        <w:left w:val="none" w:sz="0" w:space="0" w:color="auto"/>
        <w:bottom w:val="none" w:sz="0" w:space="0" w:color="auto"/>
        <w:right w:val="none" w:sz="0" w:space="0" w:color="auto"/>
      </w:divBdr>
    </w:div>
    <w:div w:id="323319964">
      <w:bodyDiv w:val="1"/>
      <w:marLeft w:val="0"/>
      <w:marRight w:val="0"/>
      <w:marTop w:val="0"/>
      <w:marBottom w:val="0"/>
      <w:divBdr>
        <w:top w:val="none" w:sz="0" w:space="0" w:color="auto"/>
        <w:left w:val="none" w:sz="0" w:space="0" w:color="auto"/>
        <w:bottom w:val="none" w:sz="0" w:space="0" w:color="auto"/>
        <w:right w:val="none" w:sz="0" w:space="0" w:color="auto"/>
      </w:divBdr>
    </w:div>
    <w:div w:id="334723011">
      <w:bodyDiv w:val="1"/>
      <w:marLeft w:val="0"/>
      <w:marRight w:val="0"/>
      <w:marTop w:val="0"/>
      <w:marBottom w:val="0"/>
      <w:divBdr>
        <w:top w:val="none" w:sz="0" w:space="0" w:color="auto"/>
        <w:left w:val="none" w:sz="0" w:space="0" w:color="auto"/>
        <w:bottom w:val="none" w:sz="0" w:space="0" w:color="auto"/>
        <w:right w:val="none" w:sz="0" w:space="0" w:color="auto"/>
      </w:divBdr>
    </w:div>
    <w:div w:id="570315686">
      <w:bodyDiv w:val="1"/>
      <w:marLeft w:val="0"/>
      <w:marRight w:val="0"/>
      <w:marTop w:val="0"/>
      <w:marBottom w:val="0"/>
      <w:divBdr>
        <w:top w:val="none" w:sz="0" w:space="0" w:color="auto"/>
        <w:left w:val="none" w:sz="0" w:space="0" w:color="auto"/>
        <w:bottom w:val="none" w:sz="0" w:space="0" w:color="auto"/>
        <w:right w:val="none" w:sz="0" w:space="0" w:color="auto"/>
      </w:divBdr>
    </w:div>
    <w:div w:id="902525985">
      <w:bodyDiv w:val="1"/>
      <w:marLeft w:val="0"/>
      <w:marRight w:val="0"/>
      <w:marTop w:val="0"/>
      <w:marBottom w:val="0"/>
      <w:divBdr>
        <w:top w:val="none" w:sz="0" w:space="0" w:color="auto"/>
        <w:left w:val="none" w:sz="0" w:space="0" w:color="auto"/>
        <w:bottom w:val="none" w:sz="0" w:space="0" w:color="auto"/>
        <w:right w:val="none" w:sz="0" w:space="0" w:color="auto"/>
      </w:divBdr>
    </w:div>
    <w:div w:id="903754841">
      <w:bodyDiv w:val="1"/>
      <w:marLeft w:val="0"/>
      <w:marRight w:val="0"/>
      <w:marTop w:val="0"/>
      <w:marBottom w:val="0"/>
      <w:divBdr>
        <w:top w:val="none" w:sz="0" w:space="0" w:color="auto"/>
        <w:left w:val="none" w:sz="0" w:space="0" w:color="auto"/>
        <w:bottom w:val="none" w:sz="0" w:space="0" w:color="auto"/>
        <w:right w:val="none" w:sz="0" w:space="0" w:color="auto"/>
      </w:divBdr>
    </w:div>
    <w:div w:id="1108543790">
      <w:bodyDiv w:val="1"/>
      <w:marLeft w:val="0"/>
      <w:marRight w:val="0"/>
      <w:marTop w:val="0"/>
      <w:marBottom w:val="0"/>
      <w:divBdr>
        <w:top w:val="none" w:sz="0" w:space="0" w:color="auto"/>
        <w:left w:val="none" w:sz="0" w:space="0" w:color="auto"/>
        <w:bottom w:val="none" w:sz="0" w:space="0" w:color="auto"/>
        <w:right w:val="none" w:sz="0" w:space="0" w:color="auto"/>
      </w:divBdr>
    </w:div>
    <w:div w:id="1113670922">
      <w:bodyDiv w:val="1"/>
      <w:marLeft w:val="0"/>
      <w:marRight w:val="0"/>
      <w:marTop w:val="0"/>
      <w:marBottom w:val="0"/>
      <w:divBdr>
        <w:top w:val="none" w:sz="0" w:space="0" w:color="auto"/>
        <w:left w:val="none" w:sz="0" w:space="0" w:color="auto"/>
        <w:bottom w:val="none" w:sz="0" w:space="0" w:color="auto"/>
        <w:right w:val="none" w:sz="0" w:space="0" w:color="auto"/>
      </w:divBdr>
    </w:div>
    <w:div w:id="1556696538">
      <w:bodyDiv w:val="1"/>
      <w:marLeft w:val="0"/>
      <w:marRight w:val="0"/>
      <w:marTop w:val="0"/>
      <w:marBottom w:val="0"/>
      <w:divBdr>
        <w:top w:val="none" w:sz="0" w:space="0" w:color="auto"/>
        <w:left w:val="none" w:sz="0" w:space="0" w:color="auto"/>
        <w:bottom w:val="none" w:sz="0" w:space="0" w:color="auto"/>
        <w:right w:val="none" w:sz="0" w:space="0" w:color="auto"/>
      </w:divBdr>
    </w:div>
    <w:div w:id="1710691260">
      <w:bodyDiv w:val="1"/>
      <w:marLeft w:val="0"/>
      <w:marRight w:val="0"/>
      <w:marTop w:val="0"/>
      <w:marBottom w:val="0"/>
      <w:divBdr>
        <w:top w:val="none" w:sz="0" w:space="0" w:color="auto"/>
        <w:left w:val="none" w:sz="0" w:space="0" w:color="auto"/>
        <w:bottom w:val="none" w:sz="0" w:space="0" w:color="auto"/>
        <w:right w:val="none" w:sz="0" w:space="0" w:color="auto"/>
      </w:divBdr>
    </w:div>
    <w:div w:id="2013481699">
      <w:bodyDiv w:val="1"/>
      <w:marLeft w:val="0"/>
      <w:marRight w:val="0"/>
      <w:marTop w:val="0"/>
      <w:marBottom w:val="0"/>
      <w:divBdr>
        <w:top w:val="none" w:sz="0" w:space="0" w:color="auto"/>
        <w:left w:val="none" w:sz="0" w:space="0" w:color="auto"/>
        <w:bottom w:val="none" w:sz="0" w:space="0" w:color="auto"/>
        <w:right w:val="none" w:sz="0" w:space="0" w:color="auto"/>
      </w:divBdr>
    </w:div>
    <w:div w:id="21109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minster.ac.uk/studies/study-skills-and-training/digital-skills/microsoft-office-365-access" TargetMode="External"/><Relationship Id="rId18" Type="http://schemas.openxmlformats.org/officeDocument/2006/relationships/hyperlink" Target="http://blog.westminster.ac.uk/doctoralresearcherdevelopmentprogramme/forms/" TargetMode="External"/><Relationship Id="rId26" Type="http://schemas.openxmlformats.org/officeDocument/2006/relationships/hyperlink" Target="https://www.16-25railcard.co.uk/" TargetMode="External"/><Relationship Id="rId3" Type="http://schemas.openxmlformats.org/officeDocument/2006/relationships/customXml" Target="../customXml/item3.xml"/><Relationship Id="rId21" Type="http://schemas.openxmlformats.org/officeDocument/2006/relationships/hyperlink" Target="https://www.instagram.com/uowgraduateschoo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tudentcentre@westminster.ac.uk" TargetMode="External"/><Relationship Id="rId17" Type="http://schemas.openxmlformats.org/officeDocument/2006/relationships/hyperlink" Target="https://blog.westminster.ac.uk/doctoralresearcherdevelopmentprogramme/" TargetMode="External"/><Relationship Id="rId25" Type="http://schemas.openxmlformats.org/officeDocument/2006/relationships/hyperlink" Target="https://tfl.gov.uk/campaign/student-trave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stminster.ac.uk/research/graduate-school/virtual-research-environment" TargetMode="External"/><Relationship Id="rId20" Type="http://schemas.openxmlformats.org/officeDocument/2006/relationships/hyperlink" Target="https://www.westminster.ac.uk/current-students/studies/your-student-journey/when-you-arrive/blackboard" TargetMode="External"/><Relationship Id="rId29" Type="http://schemas.openxmlformats.org/officeDocument/2006/relationships/hyperlink" Target="mailto:&#160;studentcentre@westmin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stminster.ac.uk/current-students/guides-and-policies/student-matters/official-letter-request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blog.westminster.ac.uk/doctoralresearcherdevelopmentprogramme/doctoral-researcher-development-programme/doctoral-process/" TargetMode="External"/><Relationship Id="rId23" Type="http://schemas.openxmlformats.org/officeDocument/2006/relationships/hyperlink" Target="https://www.westminster.ac.uk/study/accommodation/private-rented-accommodation/who-pays-council-tax" TargetMode="External"/><Relationship Id="rId28" Type="http://schemas.openxmlformats.org/officeDocument/2006/relationships/hyperlink" Target="mailto:studentcentre@westminster.ac.uk" TargetMode="Externa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ebapp.inkpath.co.uk/" TargetMode="External"/><Relationship Id="rId31" Type="http://schemas.openxmlformats.org/officeDocument/2006/relationships/hyperlink" Target="https://www.westminster.ac.uk/sites/default/public-files/general-documents/Academic-Regulations-for-Research-degrees-2024-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minster.ac.uk/current-students/studies/your-student-journey/before-you-arrive/enrolment/graduate-school-enrolment-and-arrival" TargetMode="External"/><Relationship Id="rId22" Type="http://schemas.openxmlformats.org/officeDocument/2006/relationships/hyperlink" Target="https://www.facebook.com/groups/162658573826334" TargetMode="External"/><Relationship Id="rId27" Type="http://schemas.openxmlformats.org/officeDocument/2006/relationships/hyperlink" Target="mailto:studentcentre@westminster.ac.uk" TargetMode="External"/><Relationship Id="rId30" Type="http://schemas.openxmlformats.org/officeDocument/2006/relationships/hyperlink" Target="https://blog.westminster.ac.uk/doctoralresearcherdevelopmentprogramme/meet-the-team/"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8924654f-743d-4618-a7a6-903c1e33a7a9">UHN4FTDYAUKF-997383222-14419</_dlc_DocId>
    <_dlc_DocIdUrl xmlns="8924654f-743d-4618-a7a6-903c1e33a7a9">
      <Url>https://universityofwestminster.sharepoint.com/sites/00385/_layouts/15/DocIdRedir.aspx?ID=UHN4FTDYAUKF-997383222-14419</Url>
      <Description>UHN4FTDYAUKF-997383222-14419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4DD9A127C2383C4BB8CCC2D0A6F7DE9B" ma:contentTypeVersion="4" ma:contentTypeDescription="Create a new document." ma:contentTypeScope="" ma:versionID="55c679adea25c70e855bae1cc790e4a4">
  <xsd:schema xmlns:xsd="http://www.w3.org/2001/XMLSchema" xmlns:xs="http://www.w3.org/2001/XMLSchema" xmlns:p="http://schemas.microsoft.com/office/2006/metadata/properties" xmlns:ns2="8afd83c1-34ef-4475-95ec-b1400d36b782" xmlns:ns3="d9b316c9-70e1-43b4-89a2-fa0aab0c61d7" xmlns:ns4="8924654f-743d-4618-a7a6-903c1e33a7a9" targetNamespace="http://schemas.microsoft.com/office/2006/metadata/properties" ma:root="true" ma:fieldsID="19bab5c3b9ce3afe6e885170b322d673" ns2:_="" ns3:_="" ns4:_="">
    <xsd:import namespace="8afd83c1-34ef-4475-95ec-b1400d36b782"/>
    <xsd:import namespace="d9b316c9-70e1-43b4-89a2-fa0aab0c61d7"/>
    <xsd:import namespace="8924654f-743d-4618-a7a6-903c1e33a7a9"/>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39d20139-b940-4cdd-8fa0-b99f9389ff66}" ma:internalName="TaxCatchAllLabel" ma:readOnly="true" ma:showField="CatchAllDataLabel" ma:web="8924654f-743d-4618-a7a6-903c1e33a7a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39d20139-b940-4cdd-8fa0-b99f9389ff66}" ma:internalName="TaxCatchAll" ma:showField="CatchAllData" ma:web="8924654f-743d-4618-a7a6-903c1e33a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4654f-743d-4618-a7a6-903c1e33a7a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62B9D-B004-4B7D-A03E-98B642A59DD2}">
  <ds:schemaRefs>
    <ds:schemaRef ds:uri="http://schemas.microsoft.com/sharepoint/events"/>
  </ds:schemaRefs>
</ds:datastoreItem>
</file>

<file path=customXml/itemProps2.xml><?xml version="1.0" encoding="utf-8"?>
<ds:datastoreItem xmlns:ds="http://schemas.openxmlformats.org/officeDocument/2006/customXml" ds:itemID="{08033314-3819-4B3E-9318-00C66582C925}">
  <ds:schemaRefs>
    <ds:schemaRef ds:uri="Microsoft.SharePoint.Taxonomy.ContentTypeSync"/>
  </ds:schemaRefs>
</ds:datastoreItem>
</file>

<file path=customXml/itemProps3.xml><?xml version="1.0" encoding="utf-8"?>
<ds:datastoreItem xmlns:ds="http://schemas.openxmlformats.org/officeDocument/2006/customXml" ds:itemID="{9D792A71-8B08-4ED9-94B7-67E80314DB4E}">
  <ds:schemaRefs>
    <ds:schemaRef ds:uri="http://schemas.microsoft.com/office/2006/metadata/properties"/>
    <ds:schemaRef ds:uri="http://schemas.microsoft.com/office/infopath/2007/PartnerControls"/>
    <ds:schemaRef ds:uri="d9b316c9-70e1-43b4-89a2-fa0aab0c61d7"/>
    <ds:schemaRef ds:uri="8afd83c1-34ef-4475-95ec-b1400d36b782"/>
    <ds:schemaRef ds:uri="8924654f-743d-4618-a7a6-903c1e33a7a9"/>
  </ds:schemaRefs>
</ds:datastoreItem>
</file>

<file path=customXml/itemProps4.xml><?xml version="1.0" encoding="utf-8"?>
<ds:datastoreItem xmlns:ds="http://schemas.openxmlformats.org/officeDocument/2006/customXml" ds:itemID="{563B31F7-C2F6-4DA0-8115-CF6C9DB3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8924654f-743d-4618-a7a6-903c1e33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0DF8C-A8FE-4FD0-B7FE-D131B308C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8990</Characters>
  <Application>Microsoft Office Word</Application>
  <DocSecurity>0</DocSecurity>
  <Lines>74</Lines>
  <Paragraphs>21</Paragraphs>
  <ScaleCrop>false</ScaleCrop>
  <Company>University of Westminster</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Larsson</dc:creator>
  <cp:keywords/>
  <dc:description/>
  <cp:lastModifiedBy>Lesley McDonagh</cp:lastModifiedBy>
  <cp:revision>2</cp:revision>
  <dcterms:created xsi:type="dcterms:W3CDTF">2024-09-20T15:22:00Z</dcterms:created>
  <dcterms:modified xsi:type="dcterms:W3CDTF">2024-09-20T15:22:00Z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0x0101000872A23329C4AC42A42DC877B8C5549E004DD9A127C2383C4BB8CCC2D0A6F7DE9B</vt:lpwstr>
  </property>
  <property fmtid="{D5CDD505-2E9C-101B-9397-08002B2CF9AE}" pid="3" name="_dlc_DocIdItemGuid">
    <vt:lpwstr>e7a4418c-1076-4f2f-9e10-c2d2f2eecc3b</vt:lpwstr>
  </property>
  <property fmtid="{D5CDD505-2E9C-101B-9397-08002B2CF9AE}" pid="4" name="TaxKeyword">
    <vt:lpwstr/>
  </property>
  <property fmtid="{D5CDD505-2E9C-101B-9397-08002B2CF9AE}" pid="5" name="Year">
    <vt:lpwstr/>
  </property>
  <property fmtid="{D5CDD505-2E9C-101B-9397-08002B2CF9AE}" pid="6" name="DocumentStatu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Published By">
    <vt:lpwstr/>
  </property>
  <property fmtid="{D5CDD505-2E9C-101B-9397-08002B2CF9AE}" pid="11" name="MediaServiceImageTags">
    <vt:lpwstr/>
  </property>
  <property fmtid="{D5CDD505-2E9C-101B-9397-08002B2CF9AE}" pid="12" name="lcf76f155ced4ddcb4097134ff3c332f">
    <vt:lpwstr/>
  </property>
</Properties>
</file>