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D6381" w14:textId="77777777" w:rsidR="00FA237B" w:rsidRDefault="00FA237B">
      <w:pPr>
        <w:rPr>
          <w:sz w:val="40"/>
          <w:szCs w:val="40"/>
        </w:rPr>
      </w:pPr>
    </w:p>
    <w:p w14:paraId="603F5701" w14:textId="18F249EC" w:rsidR="00FA237B" w:rsidRDefault="00FA237B">
      <w:pPr>
        <w:jc w:val="center"/>
        <w:rPr>
          <w:b/>
          <w:sz w:val="40"/>
          <w:szCs w:val="40"/>
        </w:rPr>
      </w:pPr>
    </w:p>
    <w:p w14:paraId="1C8A1722" w14:textId="481F8736" w:rsidR="00FA237B" w:rsidRDefault="00551262" w:rsidP="009235B9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</w:t>
      </w:r>
    </w:p>
    <w:p w14:paraId="432F6648" w14:textId="2DC13DBC" w:rsidR="009235B9" w:rsidRDefault="009235B9" w:rsidP="009235B9">
      <w:pPr>
        <w:jc w:val="center"/>
        <w:rPr>
          <w:b/>
          <w:bCs/>
          <w:iCs/>
          <w:sz w:val="40"/>
          <w:szCs w:val="40"/>
        </w:rPr>
      </w:pPr>
      <w:r w:rsidRPr="009235B9">
        <w:rPr>
          <w:b/>
          <w:bCs/>
          <w:iCs/>
          <w:sz w:val="40"/>
          <w:szCs w:val="40"/>
        </w:rPr>
        <w:t xml:space="preserve">Learning and Teaching Research Collaborations </w:t>
      </w:r>
    </w:p>
    <w:p w14:paraId="4F1EFCE1" w14:textId="696A25D8" w:rsidR="00E95B81" w:rsidRDefault="00E95B81" w:rsidP="009235B9">
      <w:pPr>
        <w:jc w:val="center"/>
        <w:rPr>
          <w:b/>
          <w:bCs/>
          <w:iCs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45A18" wp14:editId="283AB36D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7004050" cy="914400"/>
                <wp:effectExtent l="0" t="0" r="25400" b="19050"/>
                <wp:wrapNone/>
                <wp:docPr id="122639493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7772A" w14:textId="77777777" w:rsidR="009235B9" w:rsidRPr="00362FB3" w:rsidRDefault="009235B9" w:rsidP="009235B9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62FB3">
                              <w:rPr>
                                <w:b/>
                                <w:bCs/>
                                <w:i/>
                                <w:color w:val="FF0000"/>
                                <w:sz w:val="40"/>
                                <w:szCs w:val="40"/>
                              </w:rPr>
                              <w:t>Developing science education via art-based activities.</w:t>
                            </w:r>
                          </w:p>
                          <w:p w14:paraId="04D9B7D7" w14:textId="77777777" w:rsidR="009235B9" w:rsidRPr="00362FB3" w:rsidRDefault="009235B9" w:rsidP="009235B9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845A18" id="Rectangle: Rounded Corners 5" o:spid="_x0000_s1026" style="position:absolute;left:0;text-align:left;margin-left:0;margin-top:16.85pt;width:551.5pt;height:1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" fillcolor="white [3201]" strokecolor="#70ad47 [3209]" strokeweight="1pt">
                <v:stroke joinstyle="miter"/>
                <v:textbox>
                  <w:txbxContent>
                    <w:p w14:paraId="3917772A" w14:textId="77777777" w:rsidR="009235B9" w:rsidRPr="00362FB3" w:rsidRDefault="009235B9" w:rsidP="009235B9">
                      <w:pPr>
                        <w:jc w:val="center"/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362FB3">
                        <w:rPr>
                          <w:b/>
                          <w:bCs/>
                          <w:i/>
                          <w:color w:val="FF0000"/>
                          <w:sz w:val="40"/>
                          <w:szCs w:val="40"/>
                        </w:rPr>
                        <w:t>Developing science education via art-based activities.</w:t>
                      </w:r>
                    </w:p>
                    <w:p w14:paraId="04D9B7D7" w14:textId="77777777" w:rsidR="009235B9" w:rsidRPr="00362FB3" w:rsidRDefault="009235B9" w:rsidP="009235B9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E17498" w14:textId="5E3DD03F" w:rsidR="00A166C8" w:rsidRPr="009235B9" w:rsidRDefault="00A166C8" w:rsidP="009235B9">
      <w:pPr>
        <w:jc w:val="center"/>
        <w:rPr>
          <w:b/>
          <w:iCs/>
          <w:sz w:val="40"/>
          <w:szCs w:val="40"/>
        </w:rPr>
      </w:pPr>
    </w:p>
    <w:p w14:paraId="194363A8" w14:textId="40107341" w:rsidR="00FA237B" w:rsidRDefault="00FA237B" w:rsidP="009235B9">
      <w:pPr>
        <w:rPr>
          <w:b/>
          <w:i/>
          <w:sz w:val="44"/>
          <w:szCs w:val="44"/>
        </w:rPr>
      </w:pPr>
    </w:p>
    <w:p w14:paraId="4952DC9A" w14:textId="77777777" w:rsidR="00FA237B" w:rsidRDefault="00FA237B">
      <w:pPr>
        <w:jc w:val="center"/>
        <w:rPr>
          <w:b/>
          <w:i/>
          <w:sz w:val="44"/>
          <w:szCs w:val="44"/>
        </w:rPr>
      </w:pPr>
    </w:p>
    <w:p w14:paraId="7935DD26" w14:textId="77777777" w:rsidR="00A166C8" w:rsidRDefault="00A166C8" w:rsidP="00E95B81">
      <w:pPr>
        <w:spacing w:line="360" w:lineRule="auto"/>
        <w:rPr>
          <w:b/>
          <w:sz w:val="36"/>
          <w:szCs w:val="36"/>
        </w:rPr>
      </w:pPr>
    </w:p>
    <w:p w14:paraId="40D26BAC" w14:textId="77777777" w:rsidR="00A166C8" w:rsidRPr="00E95B81" w:rsidRDefault="00A166C8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E95B81">
        <w:rPr>
          <w:b/>
          <w:sz w:val="36"/>
          <w:szCs w:val="36"/>
          <w:u w:val="single"/>
        </w:rPr>
        <w:t>Students co-creators:</w:t>
      </w:r>
    </w:p>
    <w:p w14:paraId="4DAE533D" w14:textId="2E319FF6" w:rsidR="009235B9" w:rsidRDefault="009235B9">
      <w:pPr>
        <w:spacing w:line="360" w:lineRule="auto"/>
        <w:jc w:val="center"/>
        <w:rPr>
          <w:b/>
          <w:sz w:val="36"/>
          <w:szCs w:val="36"/>
        </w:rPr>
      </w:pPr>
      <w:r w:rsidRPr="009235B9">
        <w:rPr>
          <w:b/>
          <w:sz w:val="36"/>
          <w:szCs w:val="36"/>
        </w:rPr>
        <w:t>Manel Madani</w:t>
      </w:r>
    </w:p>
    <w:p w14:paraId="0BF42879" w14:textId="3851FCA2" w:rsidR="000E4C97" w:rsidRDefault="000E4C97">
      <w:pPr>
        <w:spacing w:line="360" w:lineRule="auto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Manoucheher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Karimir</w:t>
      </w:r>
      <w:proofErr w:type="spellEnd"/>
    </w:p>
    <w:p w14:paraId="39FAA013" w14:textId="1715EC39" w:rsidR="000E4C97" w:rsidRDefault="000E4C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Megan Hogben</w:t>
      </w:r>
    </w:p>
    <w:p w14:paraId="7DDEBE51" w14:textId="77777777" w:rsidR="000E4C97" w:rsidRPr="009235B9" w:rsidRDefault="000E4C97">
      <w:pPr>
        <w:spacing w:line="360" w:lineRule="auto"/>
        <w:jc w:val="center"/>
        <w:rPr>
          <w:b/>
          <w:sz w:val="36"/>
          <w:szCs w:val="36"/>
        </w:rPr>
      </w:pPr>
    </w:p>
    <w:p w14:paraId="75A4C2EB" w14:textId="77777777" w:rsidR="00FA237B" w:rsidRPr="009235B9" w:rsidRDefault="00551262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9235B9">
        <w:rPr>
          <w:b/>
          <w:sz w:val="36"/>
          <w:szCs w:val="36"/>
          <w:u w:val="single"/>
        </w:rPr>
        <w:t>Academic Partner:</w:t>
      </w:r>
    </w:p>
    <w:p w14:paraId="4CD6B5FE" w14:textId="77777777" w:rsidR="00FA237B" w:rsidRDefault="00551262">
      <w:pPr>
        <w:spacing w:line="360" w:lineRule="auto"/>
        <w:jc w:val="center"/>
        <w:rPr>
          <w:b/>
          <w:color w:val="4A1DA3"/>
          <w:sz w:val="36"/>
          <w:szCs w:val="36"/>
        </w:rPr>
      </w:pPr>
      <w:r w:rsidRPr="009235B9">
        <w:rPr>
          <w:b/>
          <w:color w:val="4A1DA3"/>
          <w:sz w:val="36"/>
          <w:szCs w:val="36"/>
        </w:rPr>
        <w:t>Dr Manal Mohammed</w:t>
      </w:r>
    </w:p>
    <w:p w14:paraId="389EA045" w14:textId="77777777" w:rsidR="000E4C97" w:rsidRDefault="000E4C97">
      <w:pPr>
        <w:spacing w:line="360" w:lineRule="auto"/>
        <w:jc w:val="center"/>
        <w:rPr>
          <w:b/>
          <w:color w:val="4A1DA3"/>
          <w:sz w:val="36"/>
          <w:szCs w:val="36"/>
        </w:rPr>
      </w:pPr>
    </w:p>
    <w:p w14:paraId="544247A2" w14:textId="77777777" w:rsidR="000E4C97" w:rsidRDefault="000E4C97">
      <w:pPr>
        <w:spacing w:line="360" w:lineRule="auto"/>
        <w:jc w:val="center"/>
        <w:rPr>
          <w:b/>
          <w:color w:val="4A1DA3"/>
          <w:sz w:val="36"/>
          <w:szCs w:val="36"/>
        </w:rPr>
      </w:pPr>
    </w:p>
    <w:p w14:paraId="3EF5A624" w14:textId="77777777" w:rsidR="00E95B81" w:rsidRPr="009235B9" w:rsidRDefault="00E95B81">
      <w:pPr>
        <w:spacing w:line="360" w:lineRule="auto"/>
        <w:jc w:val="center"/>
        <w:rPr>
          <w:b/>
          <w:color w:val="4A1DA3"/>
          <w:sz w:val="36"/>
          <w:szCs w:val="36"/>
        </w:rPr>
      </w:pPr>
    </w:p>
    <w:p w14:paraId="6410BE98" w14:textId="77777777" w:rsidR="00FA237B" w:rsidRPr="009235B9" w:rsidRDefault="00FA237B">
      <w:pPr>
        <w:jc w:val="center"/>
        <w:rPr>
          <w:b/>
          <w:color w:val="C00000"/>
          <w:sz w:val="36"/>
          <w:szCs w:val="36"/>
        </w:rPr>
      </w:pPr>
    </w:p>
    <w:p w14:paraId="716CA794" w14:textId="77777777" w:rsidR="00FA237B" w:rsidRPr="009235B9" w:rsidRDefault="00551262">
      <w:pPr>
        <w:jc w:val="center"/>
        <w:rPr>
          <w:b/>
          <w:sz w:val="36"/>
          <w:szCs w:val="36"/>
        </w:rPr>
      </w:pPr>
      <w:r w:rsidRPr="009235B9">
        <w:rPr>
          <w:b/>
          <w:sz w:val="36"/>
          <w:szCs w:val="36"/>
        </w:rPr>
        <w:t>School of Life Sciences</w:t>
      </w:r>
    </w:p>
    <w:p w14:paraId="7065DB37" w14:textId="77777777" w:rsidR="00FA237B" w:rsidRPr="009235B9" w:rsidRDefault="00FA237B">
      <w:pPr>
        <w:jc w:val="center"/>
        <w:rPr>
          <w:b/>
          <w:sz w:val="36"/>
          <w:szCs w:val="36"/>
        </w:rPr>
      </w:pPr>
    </w:p>
    <w:p w14:paraId="0E97AFF7" w14:textId="5EF3C027" w:rsidR="00FA237B" w:rsidRPr="009235B9" w:rsidRDefault="00551262">
      <w:pPr>
        <w:jc w:val="center"/>
        <w:rPr>
          <w:b/>
          <w:sz w:val="36"/>
          <w:szCs w:val="36"/>
        </w:rPr>
      </w:pPr>
      <w:r w:rsidRPr="009235B9">
        <w:rPr>
          <w:b/>
          <w:sz w:val="36"/>
          <w:szCs w:val="36"/>
        </w:rPr>
        <w:t>Academic Year 202</w:t>
      </w:r>
      <w:r w:rsidR="009235B9" w:rsidRPr="009235B9">
        <w:rPr>
          <w:b/>
          <w:sz w:val="36"/>
          <w:szCs w:val="36"/>
        </w:rPr>
        <w:t>3</w:t>
      </w:r>
      <w:r w:rsidRPr="009235B9">
        <w:rPr>
          <w:b/>
          <w:sz w:val="36"/>
          <w:szCs w:val="36"/>
        </w:rPr>
        <w:t>-202</w:t>
      </w:r>
      <w:r w:rsidR="009235B9" w:rsidRPr="009235B9">
        <w:rPr>
          <w:b/>
          <w:sz w:val="36"/>
          <w:szCs w:val="36"/>
        </w:rPr>
        <w:t>4</w:t>
      </w:r>
    </w:p>
    <w:p w14:paraId="0DD4E8E7" w14:textId="77777777" w:rsidR="009235B9" w:rsidRPr="009235B9" w:rsidRDefault="009235B9">
      <w:pPr>
        <w:jc w:val="center"/>
        <w:rPr>
          <w:b/>
          <w:sz w:val="36"/>
          <w:szCs w:val="36"/>
        </w:rPr>
      </w:pPr>
    </w:p>
    <w:p w14:paraId="2701F7D1" w14:textId="77777777" w:rsidR="009235B9" w:rsidRPr="009235B9" w:rsidRDefault="009235B9">
      <w:pPr>
        <w:jc w:val="center"/>
        <w:rPr>
          <w:b/>
          <w:sz w:val="36"/>
          <w:szCs w:val="36"/>
        </w:rPr>
      </w:pPr>
    </w:p>
    <w:p w14:paraId="657DBEDF" w14:textId="77777777" w:rsidR="009235B9" w:rsidRPr="009235B9" w:rsidRDefault="009235B9">
      <w:pPr>
        <w:jc w:val="center"/>
        <w:rPr>
          <w:b/>
          <w:sz w:val="36"/>
          <w:szCs w:val="36"/>
        </w:rPr>
      </w:pPr>
    </w:p>
    <w:p w14:paraId="25C2DD6E" w14:textId="77777777" w:rsidR="009235B9" w:rsidRPr="009235B9" w:rsidRDefault="009235B9">
      <w:pPr>
        <w:jc w:val="center"/>
        <w:rPr>
          <w:b/>
          <w:sz w:val="36"/>
          <w:szCs w:val="36"/>
        </w:rPr>
      </w:pPr>
    </w:p>
    <w:p w14:paraId="337D8875" w14:textId="77777777" w:rsidR="009235B9" w:rsidRPr="009235B9" w:rsidRDefault="009235B9">
      <w:pPr>
        <w:jc w:val="center"/>
        <w:rPr>
          <w:b/>
          <w:sz w:val="36"/>
          <w:szCs w:val="36"/>
        </w:rPr>
      </w:pPr>
    </w:p>
    <w:p w14:paraId="0A5B6262" w14:textId="77777777" w:rsidR="009235B9" w:rsidRDefault="009235B9">
      <w:pPr>
        <w:jc w:val="center"/>
        <w:rPr>
          <w:b/>
          <w:sz w:val="36"/>
          <w:szCs w:val="36"/>
        </w:rPr>
      </w:pPr>
    </w:p>
    <w:p w14:paraId="0C0EFD80" w14:textId="5D75A759" w:rsidR="000E4C97" w:rsidRDefault="000E4C97" w:rsidP="000E4C97">
      <w:pPr>
        <w:rPr>
          <w:b/>
          <w:sz w:val="24"/>
          <w:szCs w:val="24"/>
        </w:rPr>
      </w:pPr>
    </w:p>
    <w:p w14:paraId="2ECC285D" w14:textId="5BEE9003" w:rsidR="000E4C97" w:rsidRDefault="000E4C97" w:rsidP="000E4C97">
      <w:pPr>
        <w:rPr>
          <w:b/>
          <w:sz w:val="24"/>
          <w:szCs w:val="24"/>
        </w:rPr>
      </w:pPr>
      <w:r>
        <w:rPr>
          <w:b/>
          <w:sz w:val="24"/>
          <w:szCs w:val="24"/>
        </w:rPr>
        <w:t>1) Research topic and question:</w:t>
      </w:r>
    </w:p>
    <w:p w14:paraId="277621ED" w14:textId="77777777" w:rsidR="000E4C97" w:rsidRDefault="000E4C97" w:rsidP="000E4C97">
      <w:pPr>
        <w:rPr>
          <w:b/>
          <w:sz w:val="24"/>
          <w:szCs w:val="24"/>
        </w:rPr>
      </w:pPr>
    </w:p>
    <w:p w14:paraId="54DE65FE" w14:textId="790AA87C" w:rsidR="000E4C97" w:rsidRDefault="000E4C97" w:rsidP="000E4C97">
      <w:pPr>
        <w:rPr>
          <w:bCs/>
          <w:sz w:val="24"/>
          <w:szCs w:val="24"/>
        </w:rPr>
      </w:pPr>
      <w:r w:rsidRPr="00A166C8">
        <w:rPr>
          <w:bCs/>
          <w:sz w:val="24"/>
          <w:szCs w:val="24"/>
        </w:rPr>
        <w:t>Can we develop science education through art-based activities?</w:t>
      </w:r>
    </w:p>
    <w:p w14:paraId="61C937F6" w14:textId="77777777" w:rsidR="000E4C97" w:rsidRDefault="000E4C97" w:rsidP="000E4C97">
      <w:pPr>
        <w:rPr>
          <w:bCs/>
          <w:sz w:val="24"/>
          <w:szCs w:val="24"/>
        </w:rPr>
      </w:pPr>
    </w:p>
    <w:p w14:paraId="3FA55639" w14:textId="5C2E5A93" w:rsidR="000E4C97" w:rsidRPr="00A166C8" w:rsidRDefault="000E4C97" w:rsidP="000E4C97">
      <w:pPr>
        <w:rPr>
          <w:b/>
          <w:sz w:val="24"/>
          <w:szCs w:val="24"/>
        </w:rPr>
      </w:pPr>
      <w:r w:rsidRPr="000E4C97">
        <w:rPr>
          <w:b/>
          <w:sz w:val="24"/>
          <w:szCs w:val="24"/>
        </w:rPr>
        <w:t>2) Aims:</w:t>
      </w:r>
    </w:p>
    <w:p w14:paraId="2E9FDE8B" w14:textId="72FBA59A" w:rsidR="000E4C97" w:rsidRDefault="000E4C97" w:rsidP="000E4C97">
      <w:pPr>
        <w:rPr>
          <w:bCs/>
          <w:sz w:val="24"/>
          <w:szCs w:val="24"/>
        </w:rPr>
      </w:pPr>
    </w:p>
    <w:p w14:paraId="5C61D879" w14:textId="6697AA2B" w:rsidR="00A166C8" w:rsidRPr="00A166C8" w:rsidRDefault="00A166C8" w:rsidP="000E4C97">
      <w:pPr>
        <w:jc w:val="both"/>
        <w:rPr>
          <w:sz w:val="24"/>
          <w:szCs w:val="24"/>
        </w:rPr>
      </w:pPr>
      <w:r w:rsidRPr="00A166C8">
        <w:rPr>
          <w:sz w:val="24"/>
          <w:szCs w:val="24"/>
        </w:rPr>
        <w:t>The team aim</w:t>
      </w:r>
      <w:r w:rsidR="000E4C97" w:rsidRPr="00CE3A7A">
        <w:rPr>
          <w:sz w:val="24"/>
          <w:szCs w:val="24"/>
        </w:rPr>
        <w:t>ed</w:t>
      </w:r>
      <w:r w:rsidRPr="00A166C8">
        <w:rPr>
          <w:sz w:val="24"/>
          <w:szCs w:val="24"/>
        </w:rPr>
        <w:t xml:space="preserve"> to discover the effect of art in facilitating science learning and education.</w:t>
      </w:r>
      <w:r w:rsidR="000E4C97" w:rsidRPr="00CE3A7A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>Although students are studying biomedical science, they have some good artistic skills and are keen to combine their artistic skills with their scientific knowledge to develop science learning and education.</w:t>
      </w:r>
      <w:r w:rsidR="000E4C97" w:rsidRPr="00CE3A7A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 xml:space="preserve">Students </w:t>
      </w:r>
      <w:r w:rsidR="000E4C97" w:rsidRPr="00CE3A7A">
        <w:rPr>
          <w:sz w:val="24"/>
          <w:szCs w:val="24"/>
        </w:rPr>
        <w:t>used</w:t>
      </w:r>
      <w:r w:rsidRPr="00A166C8">
        <w:rPr>
          <w:sz w:val="24"/>
          <w:szCs w:val="24"/>
        </w:rPr>
        <w:t xml:space="preserve"> agar media for drawing instead of papers (agar media which are used for bacterial growth). The</w:t>
      </w:r>
      <w:r w:rsidR="000E4C97" w:rsidRPr="00CE3A7A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>drawing topic</w:t>
      </w:r>
      <w:r w:rsidR="000E4C97" w:rsidRPr="00CE3A7A">
        <w:rPr>
          <w:sz w:val="24"/>
          <w:szCs w:val="24"/>
        </w:rPr>
        <w:t xml:space="preserve"> was</w:t>
      </w:r>
      <w:r w:rsidRPr="00A166C8">
        <w:rPr>
          <w:sz w:val="24"/>
          <w:szCs w:val="24"/>
        </w:rPr>
        <w:t xml:space="preserve"> related to science.</w:t>
      </w:r>
      <w:r w:rsidR="000E4C97" w:rsidRPr="00CE3A7A">
        <w:rPr>
          <w:sz w:val="24"/>
          <w:szCs w:val="24"/>
        </w:rPr>
        <w:t xml:space="preserve"> They drew </w:t>
      </w:r>
      <w:bookmarkStart w:id="0" w:name="_Hlk175983744"/>
      <w:r w:rsidR="000E4C97" w:rsidRPr="00CE3A7A">
        <w:rPr>
          <w:sz w:val="24"/>
          <w:szCs w:val="24"/>
        </w:rPr>
        <w:t xml:space="preserve">about multi-drug-resistant bacteria to alarm people </w:t>
      </w:r>
      <w:r w:rsidR="00E95B81" w:rsidRPr="00CE3A7A">
        <w:rPr>
          <w:sz w:val="24"/>
          <w:szCs w:val="24"/>
        </w:rPr>
        <w:t>about antimicrobial resistance.</w:t>
      </w:r>
    </w:p>
    <w:p w14:paraId="30BA8DA6" w14:textId="77777777" w:rsidR="00A166C8" w:rsidRPr="00A166C8" w:rsidRDefault="00A166C8" w:rsidP="00A166C8">
      <w:pPr>
        <w:rPr>
          <w:sz w:val="24"/>
          <w:szCs w:val="24"/>
        </w:rPr>
      </w:pPr>
      <w:r w:rsidRPr="00A166C8">
        <w:rPr>
          <w:sz w:val="24"/>
          <w:szCs w:val="24"/>
        </w:rPr>
        <w:t> </w:t>
      </w:r>
    </w:p>
    <w:bookmarkEnd w:id="0"/>
    <w:p w14:paraId="7FD8DE29" w14:textId="4BEE5DE6" w:rsidR="00A166C8" w:rsidRPr="00CE3A7A" w:rsidRDefault="00A166C8" w:rsidP="00A166C8">
      <w:pPr>
        <w:rPr>
          <w:b/>
          <w:bCs/>
          <w:sz w:val="24"/>
          <w:szCs w:val="24"/>
        </w:rPr>
      </w:pPr>
      <w:r w:rsidRPr="00A166C8">
        <w:rPr>
          <w:b/>
          <w:bCs/>
          <w:sz w:val="24"/>
          <w:szCs w:val="24"/>
        </w:rPr>
        <w:t xml:space="preserve">3) </w:t>
      </w:r>
      <w:r w:rsidR="00E95B81" w:rsidRPr="00CE3A7A">
        <w:rPr>
          <w:b/>
          <w:bCs/>
          <w:sz w:val="24"/>
          <w:szCs w:val="24"/>
        </w:rPr>
        <w:t>Methodology:</w:t>
      </w:r>
    </w:p>
    <w:p w14:paraId="7FFF6562" w14:textId="77777777" w:rsidR="00E95B81" w:rsidRPr="00A166C8" w:rsidRDefault="00E95B81" w:rsidP="00A166C8">
      <w:pPr>
        <w:rPr>
          <w:sz w:val="24"/>
          <w:szCs w:val="24"/>
        </w:rPr>
      </w:pPr>
    </w:p>
    <w:p w14:paraId="1A7F8EFA" w14:textId="6FD2F603" w:rsidR="00E95B81" w:rsidRPr="00A166C8" w:rsidRDefault="00A166C8" w:rsidP="00E95B81">
      <w:pPr>
        <w:rPr>
          <w:sz w:val="24"/>
          <w:szCs w:val="24"/>
        </w:rPr>
      </w:pPr>
      <w:r w:rsidRPr="00A166C8">
        <w:rPr>
          <w:sz w:val="24"/>
          <w:szCs w:val="24"/>
        </w:rPr>
        <w:t>Students use</w:t>
      </w:r>
      <w:r w:rsidR="00E95B81" w:rsidRPr="00CE3A7A">
        <w:rPr>
          <w:sz w:val="24"/>
          <w:szCs w:val="24"/>
        </w:rPr>
        <w:t>d</w:t>
      </w:r>
      <w:r w:rsidRPr="00A166C8">
        <w:rPr>
          <w:sz w:val="24"/>
          <w:szCs w:val="24"/>
        </w:rPr>
        <w:t xml:space="preserve"> their skills in art to draw on agar</w:t>
      </w:r>
      <w:r w:rsidR="00E95B81" w:rsidRPr="00CE3A7A">
        <w:rPr>
          <w:sz w:val="24"/>
          <w:szCs w:val="24"/>
        </w:rPr>
        <w:t xml:space="preserve"> about multi-drug-resistant bacteria to alarm people about antimicrobial resistance.</w:t>
      </w:r>
    </w:p>
    <w:p w14:paraId="2A9CBC8D" w14:textId="77777777" w:rsidR="00E95B81" w:rsidRPr="00E95B81" w:rsidRDefault="00E95B81" w:rsidP="00E95B81">
      <w:pPr>
        <w:rPr>
          <w:sz w:val="24"/>
          <w:szCs w:val="24"/>
        </w:rPr>
      </w:pPr>
      <w:r w:rsidRPr="00E95B81">
        <w:rPr>
          <w:sz w:val="24"/>
          <w:szCs w:val="24"/>
        </w:rPr>
        <w:t> </w:t>
      </w:r>
    </w:p>
    <w:p w14:paraId="3DCFC853" w14:textId="7842C0D8" w:rsidR="00A166C8" w:rsidRDefault="00E95B81" w:rsidP="00A166C8">
      <w:pPr>
        <w:rPr>
          <w:b/>
          <w:bCs/>
          <w:sz w:val="24"/>
          <w:szCs w:val="24"/>
        </w:rPr>
      </w:pPr>
      <w:r w:rsidRPr="00CE3A7A">
        <w:rPr>
          <w:b/>
          <w:bCs/>
          <w:sz w:val="24"/>
          <w:szCs w:val="24"/>
        </w:rPr>
        <w:t>4) Results:</w:t>
      </w:r>
    </w:p>
    <w:p w14:paraId="74FE0096" w14:textId="77777777" w:rsidR="00CE3A7A" w:rsidRDefault="00CE3A7A" w:rsidP="00A166C8">
      <w:pPr>
        <w:rPr>
          <w:b/>
          <w:bCs/>
          <w:sz w:val="24"/>
          <w:szCs w:val="24"/>
        </w:rPr>
      </w:pPr>
    </w:p>
    <w:p w14:paraId="11C63A1C" w14:textId="2223886C" w:rsidR="00BA647B" w:rsidRPr="00BA647B" w:rsidRDefault="00BA647B" w:rsidP="00BA647B">
      <w:pPr>
        <w:jc w:val="both"/>
        <w:rPr>
          <w:sz w:val="24"/>
          <w:szCs w:val="24"/>
        </w:rPr>
      </w:pPr>
      <w:r w:rsidRPr="00BA647B">
        <w:rPr>
          <w:sz w:val="24"/>
          <w:szCs w:val="24"/>
        </w:rPr>
        <w:t>Drug resistance or antimicrobial resistance (AMR) happens when germs develop the ability to resist</w:t>
      </w:r>
      <w:r>
        <w:rPr>
          <w:sz w:val="24"/>
          <w:szCs w:val="24"/>
        </w:rPr>
        <w:t xml:space="preserve"> and defeat</w:t>
      </w:r>
      <w:r w:rsidRPr="00BA647B">
        <w:rPr>
          <w:sz w:val="24"/>
          <w:szCs w:val="24"/>
        </w:rPr>
        <w:t xml:space="preserve"> the drugs designed to kill them. That means the germs are not killed and continue to grow.</w:t>
      </w:r>
      <w:r>
        <w:rPr>
          <w:sz w:val="24"/>
          <w:szCs w:val="24"/>
        </w:rPr>
        <w:t xml:space="preserve"> </w:t>
      </w:r>
      <w:r w:rsidRPr="00BA647B">
        <w:rPr>
          <w:sz w:val="24"/>
          <w:szCs w:val="24"/>
        </w:rPr>
        <w:t>It is estimated that bacterial AMR was directly responsible for 1.27 million global deaths in 2019 and contributed to 4.95 million deaths.</w:t>
      </w:r>
      <w:r>
        <w:rPr>
          <w:sz w:val="24"/>
          <w:szCs w:val="24"/>
        </w:rPr>
        <w:t xml:space="preserve"> </w:t>
      </w:r>
      <w:r w:rsidRPr="00BA647B">
        <w:rPr>
          <w:sz w:val="24"/>
          <w:szCs w:val="24"/>
        </w:rPr>
        <w:t>This drug resistance is caused by several factors, including unrestricted access to antimicrobials, inappropriate selection and overuse of antibiotics, poor-quality antibiotics, as well as genetic mutations within the microorganism.</w:t>
      </w:r>
      <w:r>
        <w:rPr>
          <w:sz w:val="24"/>
          <w:szCs w:val="24"/>
        </w:rPr>
        <w:t xml:space="preserve"> </w:t>
      </w:r>
      <w:r w:rsidRPr="00BA647B">
        <w:rPr>
          <w:sz w:val="24"/>
          <w:szCs w:val="24"/>
        </w:rPr>
        <w:t>AMR is a problem for all countries at all income levels. Its spread does not recognize country borders.</w:t>
      </w:r>
    </w:p>
    <w:p w14:paraId="480337C6" w14:textId="77777777" w:rsidR="00BA647B" w:rsidRPr="00BA647B" w:rsidRDefault="00BA647B" w:rsidP="00BA647B">
      <w:pPr>
        <w:jc w:val="both"/>
        <w:rPr>
          <w:sz w:val="24"/>
          <w:szCs w:val="24"/>
        </w:rPr>
      </w:pPr>
    </w:p>
    <w:p w14:paraId="1BC310DB" w14:textId="74A35A49" w:rsidR="00CE3A7A" w:rsidRPr="00BA647B" w:rsidRDefault="00BA647B" w:rsidP="00A166C8">
      <w:pPr>
        <w:rPr>
          <w:sz w:val="24"/>
          <w:szCs w:val="24"/>
        </w:rPr>
      </w:pPr>
      <w:r w:rsidRPr="00BA647B">
        <w:rPr>
          <w:sz w:val="24"/>
          <w:szCs w:val="24"/>
        </w:rPr>
        <w:t>Students did the following figures:</w:t>
      </w:r>
    </w:p>
    <w:p w14:paraId="0BFEA52A" w14:textId="77777777" w:rsidR="007D721A" w:rsidRPr="00BA647B" w:rsidRDefault="007D721A" w:rsidP="00A166C8">
      <w:pPr>
        <w:rPr>
          <w:sz w:val="22"/>
          <w:szCs w:val="22"/>
        </w:rPr>
      </w:pPr>
    </w:p>
    <w:p w14:paraId="13389FAE" w14:textId="25FB63DA" w:rsidR="007D721A" w:rsidRPr="007D721A" w:rsidRDefault="007D721A" w:rsidP="007D721A">
      <w:pPr>
        <w:rPr>
          <w:b/>
          <w:bCs/>
          <w:sz w:val="22"/>
          <w:szCs w:val="22"/>
        </w:rPr>
      </w:pPr>
      <w:r w:rsidRPr="007D721A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BF7244E" wp14:editId="111CBC39">
            <wp:extent cx="6642100" cy="4000500"/>
            <wp:effectExtent l="0" t="0" r="6350" b="0"/>
            <wp:docPr id="13081611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A206" w14:textId="77777777" w:rsidR="00E95B81" w:rsidRDefault="00E95B81" w:rsidP="00A166C8">
      <w:pPr>
        <w:rPr>
          <w:b/>
          <w:bCs/>
          <w:sz w:val="22"/>
          <w:szCs w:val="22"/>
        </w:rPr>
      </w:pPr>
    </w:p>
    <w:p w14:paraId="03085F17" w14:textId="284220EF" w:rsidR="007D721A" w:rsidRPr="00CE3A7A" w:rsidRDefault="007D721A" w:rsidP="00A166C8">
      <w:pPr>
        <w:rPr>
          <w:b/>
          <w:bCs/>
          <w:sz w:val="24"/>
          <w:szCs w:val="24"/>
        </w:rPr>
      </w:pPr>
      <w:r w:rsidRPr="00CE3A7A">
        <w:rPr>
          <w:b/>
          <w:bCs/>
          <w:sz w:val="24"/>
          <w:szCs w:val="24"/>
        </w:rPr>
        <w:t xml:space="preserve">Fig 1. Drawing of </w:t>
      </w:r>
      <w:r w:rsidRPr="00CE3A7A">
        <w:rPr>
          <w:b/>
          <w:bCs/>
          <w:i/>
          <w:iCs/>
          <w:sz w:val="24"/>
          <w:szCs w:val="24"/>
        </w:rPr>
        <w:t>E.</w:t>
      </w:r>
      <w:r w:rsidR="00790F7F" w:rsidRPr="00CE3A7A">
        <w:rPr>
          <w:b/>
          <w:bCs/>
          <w:i/>
          <w:iCs/>
          <w:sz w:val="24"/>
          <w:szCs w:val="24"/>
        </w:rPr>
        <w:t xml:space="preserve"> </w:t>
      </w:r>
      <w:r w:rsidRPr="00CE3A7A">
        <w:rPr>
          <w:b/>
          <w:bCs/>
          <w:i/>
          <w:iCs/>
          <w:sz w:val="24"/>
          <w:szCs w:val="24"/>
        </w:rPr>
        <w:t>coli</w:t>
      </w:r>
      <w:r w:rsidRPr="00CE3A7A">
        <w:rPr>
          <w:b/>
          <w:bCs/>
          <w:sz w:val="24"/>
          <w:szCs w:val="24"/>
        </w:rPr>
        <w:t xml:space="preserve"> on Agar.</w:t>
      </w:r>
    </w:p>
    <w:p w14:paraId="27602508" w14:textId="16CED5EF" w:rsidR="00E95B81" w:rsidRPr="00A166C8" w:rsidRDefault="007D721A" w:rsidP="00A166C8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7F1F317" wp14:editId="5A852A1F">
            <wp:extent cx="6642100" cy="4400550"/>
            <wp:effectExtent l="0" t="0" r="6350" b="0"/>
            <wp:docPr id="109705898" name="Picture 1" descr="A petri dish with a drawing of a coupl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5898" name="Picture 1" descr="A petri dish with a drawing of a couple of peop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F4B0" w14:textId="77777777" w:rsidR="00A166C8" w:rsidRDefault="00A166C8" w:rsidP="00A166C8">
      <w:pPr>
        <w:rPr>
          <w:sz w:val="22"/>
          <w:szCs w:val="22"/>
        </w:rPr>
      </w:pPr>
      <w:r w:rsidRPr="00A166C8">
        <w:rPr>
          <w:sz w:val="22"/>
          <w:szCs w:val="22"/>
        </w:rPr>
        <w:t> </w:t>
      </w:r>
    </w:p>
    <w:p w14:paraId="7E933BDB" w14:textId="3B9F2C3B" w:rsidR="00790F7F" w:rsidRPr="00CE3A7A" w:rsidRDefault="00790F7F" w:rsidP="00A166C8">
      <w:pPr>
        <w:rPr>
          <w:b/>
          <w:bCs/>
          <w:sz w:val="24"/>
          <w:szCs w:val="24"/>
        </w:rPr>
      </w:pPr>
      <w:r w:rsidRPr="00CE3A7A">
        <w:rPr>
          <w:b/>
          <w:bCs/>
          <w:sz w:val="24"/>
          <w:szCs w:val="24"/>
        </w:rPr>
        <w:t>Fig 2. A mechanism of antimicrobial resistance.</w:t>
      </w:r>
    </w:p>
    <w:p w14:paraId="4F5E4300" w14:textId="12C13246" w:rsidR="00790F7F" w:rsidRPr="00CE3A7A" w:rsidRDefault="00CE3A7A" w:rsidP="00A166C8">
      <w:pPr>
        <w:rPr>
          <w:b/>
          <w:bCs/>
          <w:sz w:val="24"/>
          <w:szCs w:val="24"/>
        </w:rPr>
      </w:pPr>
      <w:r w:rsidRPr="00CE3A7A">
        <w:rPr>
          <w:b/>
          <w:bCs/>
          <w:sz w:val="24"/>
          <w:szCs w:val="24"/>
        </w:rPr>
        <w:lastRenderedPageBreak/>
        <w:t xml:space="preserve"> </w:t>
      </w:r>
    </w:p>
    <w:p w14:paraId="56A2B1BC" w14:textId="6E692F10" w:rsidR="00CE3A7A" w:rsidRDefault="00CE3A7A" w:rsidP="00A166C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43F7D96" wp14:editId="6BF40200">
            <wp:extent cx="6642100" cy="4430395"/>
            <wp:effectExtent l="0" t="0" r="6350" b="8255"/>
            <wp:docPr id="171808340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83400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34D1" w14:textId="77777777" w:rsidR="00CE3A7A" w:rsidRDefault="00CE3A7A" w:rsidP="00A166C8">
      <w:pPr>
        <w:rPr>
          <w:b/>
          <w:bCs/>
          <w:sz w:val="22"/>
          <w:szCs w:val="22"/>
        </w:rPr>
      </w:pPr>
    </w:p>
    <w:p w14:paraId="57F3B21B" w14:textId="219655B7" w:rsidR="00CE3A7A" w:rsidRPr="00CE3A7A" w:rsidRDefault="00CE3A7A" w:rsidP="00A166C8">
      <w:pPr>
        <w:rPr>
          <w:b/>
          <w:bCs/>
          <w:sz w:val="24"/>
          <w:szCs w:val="24"/>
        </w:rPr>
      </w:pPr>
      <w:r w:rsidRPr="00CE3A7A">
        <w:rPr>
          <w:b/>
          <w:bCs/>
          <w:sz w:val="24"/>
          <w:szCs w:val="24"/>
        </w:rPr>
        <w:t xml:space="preserve"> Fig 3. Information collected about MRSA.</w:t>
      </w:r>
    </w:p>
    <w:p w14:paraId="3C5449B2" w14:textId="2E9E1463" w:rsidR="00CE3A7A" w:rsidRDefault="00CE3A7A" w:rsidP="00A166C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7B628F3" wp14:editId="5401B5F0">
            <wp:extent cx="3175000" cy="2981325"/>
            <wp:effectExtent l="0" t="0" r="6350" b="9525"/>
            <wp:docPr id="1122277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771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A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EF5C17" wp14:editId="1E58A4F4">
            <wp:extent cx="3232150" cy="3892550"/>
            <wp:effectExtent l="0" t="0" r="6350" b="0"/>
            <wp:docPr id="232345550" name="Picture 1" descr="A cartoon of a spe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45550" name="Picture 1" descr="A cartoon of a sper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B928" w14:textId="2F38E4BD" w:rsidR="00CE3A7A" w:rsidRPr="00CE3A7A" w:rsidRDefault="00CE3A7A" w:rsidP="00A166C8">
      <w:pPr>
        <w:rPr>
          <w:b/>
          <w:bCs/>
          <w:sz w:val="24"/>
          <w:szCs w:val="24"/>
        </w:rPr>
      </w:pPr>
      <w:r w:rsidRPr="00CE3A7A">
        <w:rPr>
          <w:b/>
          <w:bCs/>
          <w:sz w:val="24"/>
          <w:szCs w:val="24"/>
        </w:rPr>
        <w:t>Fig 4. Drawing of MRSA</w:t>
      </w:r>
      <w:r w:rsidR="00BA647B">
        <w:rPr>
          <w:b/>
          <w:bCs/>
          <w:sz w:val="24"/>
          <w:szCs w:val="24"/>
        </w:rPr>
        <w:t xml:space="preserve"> (</w:t>
      </w:r>
      <w:r w:rsidR="00BA647B" w:rsidRPr="00BA647B">
        <w:rPr>
          <w:b/>
          <w:bCs/>
          <w:sz w:val="24"/>
          <w:szCs w:val="24"/>
        </w:rPr>
        <w:t xml:space="preserve">Methicillin Resistant </w:t>
      </w:r>
      <w:r w:rsidR="00BA647B" w:rsidRPr="00BA647B">
        <w:rPr>
          <w:b/>
          <w:bCs/>
          <w:i/>
          <w:iCs/>
          <w:sz w:val="24"/>
          <w:szCs w:val="24"/>
        </w:rPr>
        <w:t>Staphylococcus aureus</w:t>
      </w:r>
      <w:r w:rsidR="00BA647B" w:rsidRPr="00BA647B">
        <w:rPr>
          <w:b/>
          <w:bCs/>
          <w:sz w:val="24"/>
          <w:szCs w:val="24"/>
        </w:rPr>
        <w:t>)</w:t>
      </w:r>
      <w:r w:rsidRPr="00CE3A7A">
        <w:rPr>
          <w:b/>
          <w:bCs/>
          <w:sz w:val="24"/>
          <w:szCs w:val="24"/>
        </w:rPr>
        <w:t xml:space="preserve"> and </w:t>
      </w:r>
      <w:r w:rsidRPr="00CE3A7A">
        <w:rPr>
          <w:b/>
          <w:bCs/>
          <w:i/>
          <w:iCs/>
          <w:sz w:val="24"/>
          <w:szCs w:val="24"/>
        </w:rPr>
        <w:t>E.</w:t>
      </w:r>
      <w:r w:rsidR="00BA647B">
        <w:rPr>
          <w:b/>
          <w:bCs/>
          <w:i/>
          <w:iCs/>
          <w:sz w:val="24"/>
          <w:szCs w:val="24"/>
        </w:rPr>
        <w:t xml:space="preserve"> </w:t>
      </w:r>
      <w:r w:rsidRPr="00CE3A7A">
        <w:rPr>
          <w:b/>
          <w:bCs/>
          <w:i/>
          <w:iCs/>
          <w:sz w:val="24"/>
          <w:szCs w:val="24"/>
        </w:rPr>
        <w:t>coli</w:t>
      </w:r>
      <w:r>
        <w:rPr>
          <w:b/>
          <w:bCs/>
          <w:sz w:val="24"/>
          <w:szCs w:val="24"/>
        </w:rPr>
        <w:t>.</w:t>
      </w:r>
    </w:p>
    <w:p w14:paraId="23828AAB" w14:textId="77777777" w:rsidR="00CE3A7A" w:rsidRPr="00CE3A7A" w:rsidRDefault="00CE3A7A" w:rsidP="00A166C8">
      <w:pPr>
        <w:rPr>
          <w:b/>
          <w:bCs/>
          <w:sz w:val="24"/>
          <w:szCs w:val="24"/>
        </w:rPr>
      </w:pPr>
    </w:p>
    <w:p w14:paraId="64120E97" w14:textId="77777777" w:rsidR="00CE3A7A" w:rsidRDefault="00CE3A7A" w:rsidP="00A166C8">
      <w:pPr>
        <w:rPr>
          <w:b/>
          <w:bCs/>
          <w:sz w:val="22"/>
          <w:szCs w:val="22"/>
        </w:rPr>
      </w:pPr>
    </w:p>
    <w:p w14:paraId="17E85D74" w14:textId="77777777" w:rsidR="00CE3A7A" w:rsidRDefault="00CE3A7A" w:rsidP="00A166C8">
      <w:pPr>
        <w:rPr>
          <w:b/>
          <w:bCs/>
          <w:sz w:val="22"/>
          <w:szCs w:val="22"/>
        </w:rPr>
      </w:pPr>
    </w:p>
    <w:p w14:paraId="237D8BB9" w14:textId="7B7752C8" w:rsidR="00CE3A7A" w:rsidRDefault="00BA647B" w:rsidP="00A166C8">
      <w:pPr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6BBFE6A" wp14:editId="5274B502">
            <wp:extent cx="3422650" cy="2878455"/>
            <wp:effectExtent l="0" t="0" r="6350" b="0"/>
            <wp:docPr id="774667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675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4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C602AA" wp14:editId="7EBAC419">
            <wp:extent cx="3162300" cy="2101215"/>
            <wp:effectExtent l="0" t="0" r="0" b="0"/>
            <wp:docPr id="3214056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0565" name="Picture 1" descr="A close-up of a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6C6E" w14:textId="77777777" w:rsidR="00CE3A7A" w:rsidRDefault="00CE3A7A" w:rsidP="00A166C8">
      <w:pPr>
        <w:rPr>
          <w:b/>
          <w:bCs/>
          <w:sz w:val="22"/>
          <w:szCs w:val="22"/>
        </w:rPr>
      </w:pPr>
    </w:p>
    <w:p w14:paraId="40064EF1" w14:textId="39045FA6" w:rsidR="00CE3A7A" w:rsidRPr="00BA647B" w:rsidRDefault="00BA647B" w:rsidP="00A166C8">
      <w:pPr>
        <w:rPr>
          <w:b/>
          <w:bCs/>
          <w:sz w:val="24"/>
          <w:szCs w:val="24"/>
        </w:rPr>
      </w:pPr>
      <w:r w:rsidRPr="00BA647B">
        <w:rPr>
          <w:b/>
          <w:bCs/>
          <w:sz w:val="24"/>
          <w:szCs w:val="24"/>
        </w:rPr>
        <w:t xml:space="preserve">Fig 5. Information collected about </w:t>
      </w:r>
      <w:r w:rsidRPr="00BA647B">
        <w:rPr>
          <w:b/>
          <w:bCs/>
          <w:i/>
          <w:iCs/>
          <w:sz w:val="24"/>
          <w:szCs w:val="24"/>
        </w:rPr>
        <w:t>E. coli</w:t>
      </w:r>
      <w:r w:rsidRPr="00BA647B">
        <w:rPr>
          <w:b/>
          <w:bCs/>
          <w:sz w:val="24"/>
          <w:szCs w:val="24"/>
        </w:rPr>
        <w:t xml:space="preserve"> and </w:t>
      </w:r>
      <w:r w:rsidRPr="00BA647B">
        <w:rPr>
          <w:b/>
          <w:bCs/>
          <w:i/>
          <w:iCs/>
          <w:sz w:val="24"/>
          <w:szCs w:val="24"/>
        </w:rPr>
        <w:t>M. tuberculosis</w:t>
      </w:r>
      <w:r w:rsidRPr="00BA647B">
        <w:rPr>
          <w:b/>
          <w:bCs/>
          <w:sz w:val="24"/>
          <w:szCs w:val="24"/>
        </w:rPr>
        <w:t>.</w:t>
      </w:r>
    </w:p>
    <w:p w14:paraId="5DAE974B" w14:textId="77777777" w:rsidR="00CE3A7A" w:rsidRDefault="00CE3A7A" w:rsidP="00A166C8">
      <w:pPr>
        <w:rPr>
          <w:b/>
          <w:bCs/>
          <w:sz w:val="22"/>
          <w:szCs w:val="22"/>
        </w:rPr>
      </w:pPr>
    </w:p>
    <w:p w14:paraId="18FC5A0D" w14:textId="6BCBF500" w:rsidR="00BA647B" w:rsidRDefault="00BA647B" w:rsidP="00A166C8">
      <w:pPr>
        <w:rPr>
          <w:b/>
          <w:bCs/>
          <w:sz w:val="22"/>
          <w:szCs w:val="22"/>
        </w:rPr>
      </w:pPr>
    </w:p>
    <w:p w14:paraId="4CFF1C5F" w14:textId="77777777" w:rsidR="00CE3A7A" w:rsidRDefault="00CE3A7A" w:rsidP="00A166C8">
      <w:pPr>
        <w:rPr>
          <w:b/>
          <w:bCs/>
          <w:sz w:val="22"/>
          <w:szCs w:val="22"/>
        </w:rPr>
      </w:pPr>
    </w:p>
    <w:p w14:paraId="5B6BEA4A" w14:textId="5C4B36CF" w:rsidR="00A166C8" w:rsidRPr="00DA4726" w:rsidRDefault="00BA647B" w:rsidP="00A166C8">
      <w:pPr>
        <w:rPr>
          <w:b/>
          <w:bCs/>
          <w:sz w:val="24"/>
          <w:szCs w:val="24"/>
        </w:rPr>
      </w:pPr>
      <w:r w:rsidRPr="00DA4726">
        <w:rPr>
          <w:b/>
          <w:bCs/>
          <w:sz w:val="24"/>
          <w:szCs w:val="24"/>
        </w:rPr>
        <w:t>5</w:t>
      </w:r>
      <w:r w:rsidR="00E95B81" w:rsidRPr="00DA4726">
        <w:rPr>
          <w:b/>
          <w:bCs/>
          <w:sz w:val="24"/>
          <w:szCs w:val="24"/>
        </w:rPr>
        <w:t>) Conclusion:</w:t>
      </w:r>
    </w:p>
    <w:p w14:paraId="2AAC26C9" w14:textId="77777777" w:rsidR="00E95B81" w:rsidRPr="00A166C8" w:rsidRDefault="00E95B81" w:rsidP="00A166C8">
      <w:pPr>
        <w:rPr>
          <w:sz w:val="24"/>
          <w:szCs w:val="24"/>
        </w:rPr>
      </w:pPr>
    </w:p>
    <w:p w14:paraId="5CF395E3" w14:textId="202D0678" w:rsidR="00A166C8" w:rsidRPr="00A166C8" w:rsidRDefault="00A166C8" w:rsidP="00E95B81">
      <w:pPr>
        <w:jc w:val="both"/>
        <w:rPr>
          <w:sz w:val="24"/>
          <w:szCs w:val="24"/>
        </w:rPr>
      </w:pPr>
      <w:r w:rsidRPr="00A166C8">
        <w:rPr>
          <w:sz w:val="24"/>
          <w:szCs w:val="24"/>
        </w:rPr>
        <w:t>The team members g</w:t>
      </w:r>
      <w:r w:rsidR="00E95B81" w:rsidRPr="00DA4726">
        <w:rPr>
          <w:sz w:val="24"/>
          <w:szCs w:val="24"/>
        </w:rPr>
        <w:t>o</w:t>
      </w:r>
      <w:r w:rsidRPr="00A166C8">
        <w:rPr>
          <w:sz w:val="24"/>
          <w:szCs w:val="24"/>
        </w:rPr>
        <w:t>t the opportunity to develop their laboratory and research skills on this collaborative project as they work</w:t>
      </w:r>
      <w:r w:rsidR="00E95B81" w:rsidRPr="00DA4726">
        <w:rPr>
          <w:sz w:val="24"/>
          <w:szCs w:val="24"/>
        </w:rPr>
        <w:t>ed</w:t>
      </w:r>
      <w:r w:rsidRPr="00A166C8">
        <w:rPr>
          <w:sz w:val="24"/>
          <w:szCs w:val="24"/>
        </w:rPr>
        <w:t xml:space="preserve"> in the lab</w:t>
      </w:r>
      <w:r w:rsidR="00E95B81" w:rsidRPr="00DA4726">
        <w:rPr>
          <w:sz w:val="24"/>
          <w:szCs w:val="24"/>
        </w:rPr>
        <w:t>oratory</w:t>
      </w:r>
      <w:r w:rsidRPr="00A166C8">
        <w:rPr>
          <w:sz w:val="24"/>
          <w:szCs w:val="24"/>
        </w:rPr>
        <w:t xml:space="preserve"> under the supervision of the academic staff member. Also, they g</w:t>
      </w:r>
      <w:r w:rsidR="00E95B81" w:rsidRPr="00DA4726">
        <w:rPr>
          <w:sz w:val="24"/>
          <w:szCs w:val="24"/>
        </w:rPr>
        <w:t>o</w:t>
      </w:r>
      <w:r w:rsidRPr="00A166C8">
        <w:rPr>
          <w:sz w:val="24"/>
          <w:szCs w:val="24"/>
        </w:rPr>
        <w:t>t the opportunity to work together to develop their teamwork skills and time management skills.</w:t>
      </w:r>
      <w:r w:rsidR="00E95B81" w:rsidRPr="00DA4726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>Students</w:t>
      </w:r>
      <w:r w:rsidR="00E95B81" w:rsidRPr="00DA4726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>develop</w:t>
      </w:r>
      <w:r w:rsidR="00E95B81" w:rsidRPr="00DA4726">
        <w:rPr>
          <w:sz w:val="24"/>
          <w:szCs w:val="24"/>
        </w:rPr>
        <w:t>ed</w:t>
      </w:r>
      <w:r w:rsidRPr="00A166C8">
        <w:rPr>
          <w:sz w:val="24"/>
          <w:szCs w:val="24"/>
        </w:rPr>
        <w:t xml:space="preserve"> their artistic skills as they </w:t>
      </w:r>
      <w:r w:rsidR="00E95B81" w:rsidRPr="00DA4726">
        <w:rPr>
          <w:sz w:val="24"/>
          <w:szCs w:val="24"/>
        </w:rPr>
        <w:t>were</w:t>
      </w:r>
      <w:r w:rsidRPr="00A166C8">
        <w:rPr>
          <w:sz w:val="24"/>
          <w:szCs w:val="24"/>
        </w:rPr>
        <w:t xml:space="preserve"> interested </w:t>
      </w:r>
      <w:r w:rsidR="00E95B81" w:rsidRPr="00DA4726">
        <w:rPr>
          <w:sz w:val="24"/>
          <w:szCs w:val="24"/>
        </w:rPr>
        <w:t>in carrying</w:t>
      </w:r>
      <w:r w:rsidRPr="00A166C8">
        <w:rPr>
          <w:sz w:val="24"/>
          <w:szCs w:val="24"/>
        </w:rPr>
        <w:t xml:space="preserve"> out their postgraduate studies in Medical Art.</w:t>
      </w:r>
      <w:r w:rsidR="00E95B81" w:rsidRPr="00DA4726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 xml:space="preserve">The art activities will be presented </w:t>
      </w:r>
      <w:r w:rsidR="007D721A" w:rsidRPr="00DA4726">
        <w:rPr>
          <w:sz w:val="24"/>
          <w:szCs w:val="24"/>
        </w:rPr>
        <w:t>on posters within the School of Life Sciences</w:t>
      </w:r>
      <w:r w:rsidRPr="00A166C8">
        <w:rPr>
          <w:sz w:val="24"/>
          <w:szCs w:val="24"/>
        </w:rPr>
        <w:t xml:space="preserve"> with interesting information and questions to facilitate students’ learning.</w:t>
      </w:r>
      <w:r w:rsidR="00E95B81" w:rsidRPr="00DA4726">
        <w:rPr>
          <w:sz w:val="24"/>
          <w:szCs w:val="24"/>
        </w:rPr>
        <w:t xml:space="preserve"> </w:t>
      </w:r>
      <w:r w:rsidRPr="00A166C8">
        <w:rPr>
          <w:sz w:val="24"/>
          <w:szCs w:val="24"/>
        </w:rPr>
        <w:t>Also, posters will be attractive to our visitors during open days and applicant days.</w:t>
      </w:r>
    </w:p>
    <w:p w14:paraId="3C19A87B" w14:textId="77777777" w:rsidR="00FA237B" w:rsidRPr="00DA4726" w:rsidRDefault="00FA237B">
      <w:pPr>
        <w:rPr>
          <w:sz w:val="24"/>
          <w:szCs w:val="24"/>
        </w:rPr>
      </w:pPr>
    </w:p>
    <w:sectPr w:rsidR="00FA237B" w:rsidRPr="00DA4726">
      <w:headerReference w:type="default" r:id="rId15"/>
      <w:footerReference w:type="default" r:id="rId16"/>
      <w:pgSz w:w="11900" w:h="16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346BE" w14:textId="77777777" w:rsidR="00311B3B" w:rsidRDefault="00311B3B">
      <w:pPr>
        <w:spacing w:line="240" w:lineRule="auto"/>
      </w:pPr>
      <w:r>
        <w:separator/>
      </w:r>
    </w:p>
  </w:endnote>
  <w:endnote w:type="continuationSeparator" w:id="0">
    <w:p w14:paraId="553477EB" w14:textId="77777777" w:rsidR="00311B3B" w:rsidRDefault="00311B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6689066"/>
      <w:docPartObj>
        <w:docPartGallery w:val="Page Numbers (Bottom of Page)"/>
        <w:docPartUnique/>
      </w:docPartObj>
    </w:sdtPr>
    <w:sdtContent>
      <w:p w14:paraId="27020EA2" w14:textId="22D6B9C3" w:rsidR="00DA4726" w:rsidRDefault="00DA472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24250D5" w14:textId="40C0296D" w:rsidR="00FA237B" w:rsidRDefault="00FA23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D068E" w14:textId="77777777" w:rsidR="00311B3B" w:rsidRDefault="00311B3B">
      <w:pPr>
        <w:spacing w:line="240" w:lineRule="auto"/>
      </w:pPr>
      <w:r>
        <w:separator/>
      </w:r>
    </w:p>
  </w:footnote>
  <w:footnote w:type="continuationSeparator" w:id="0">
    <w:p w14:paraId="6FFD77DE" w14:textId="77777777" w:rsidR="00311B3B" w:rsidRDefault="00311B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3A803" w14:textId="77777777" w:rsidR="00FA237B" w:rsidRDefault="005512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EE970C0" wp14:editId="7C9747B8">
              <wp:simplePos x="0" y="0"/>
              <wp:positionH relativeFrom="column">
                <wp:posOffset>3708400</wp:posOffset>
              </wp:positionH>
              <wp:positionV relativeFrom="paragraph">
                <wp:posOffset>0</wp:posOffset>
              </wp:positionV>
              <wp:extent cx="9832975" cy="334645"/>
              <wp:effectExtent l="0" t="0" r="0" b="0"/>
              <wp:wrapNone/>
              <wp:docPr id="1819176379" name="Rectangle 1819176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4275" y="3617440"/>
                        <a:ext cx="982345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34A8EC" w14:textId="77777777" w:rsidR="00FA237B" w:rsidRDefault="00FA237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970C0" id="Rectangle 1819176379" o:spid="_x0000_s1027" style="position:absolute;margin-left:292pt;margin-top:0;width:774.25pt;height:26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" filled="f" stroked="f">
              <v:textbox inset="2.53958mm,1.2694mm,2.53958mm,1.2694mm">
                <w:txbxContent>
                  <w:p w14:paraId="4E34A8EC" w14:textId="77777777" w:rsidR="00FA237B" w:rsidRDefault="00FA237B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173C0"/>
    <w:multiLevelType w:val="multilevel"/>
    <w:tmpl w:val="9A76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DF3ED5"/>
    <w:multiLevelType w:val="multilevel"/>
    <w:tmpl w:val="478C3A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25491820">
    <w:abstractNumId w:val="1"/>
  </w:num>
  <w:num w:numId="2" w16cid:durableId="129965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37B"/>
    <w:rsid w:val="00002D04"/>
    <w:rsid w:val="000E4C97"/>
    <w:rsid w:val="00164019"/>
    <w:rsid w:val="001F3635"/>
    <w:rsid w:val="00311B3B"/>
    <w:rsid w:val="00331C8B"/>
    <w:rsid w:val="00362FB3"/>
    <w:rsid w:val="00386E19"/>
    <w:rsid w:val="003F4442"/>
    <w:rsid w:val="00520796"/>
    <w:rsid w:val="005371E1"/>
    <w:rsid w:val="00551262"/>
    <w:rsid w:val="00582F97"/>
    <w:rsid w:val="005849D1"/>
    <w:rsid w:val="006D38A5"/>
    <w:rsid w:val="00713D73"/>
    <w:rsid w:val="007715F3"/>
    <w:rsid w:val="00790F7F"/>
    <w:rsid w:val="007C6A74"/>
    <w:rsid w:val="007D721A"/>
    <w:rsid w:val="009235B9"/>
    <w:rsid w:val="0093566D"/>
    <w:rsid w:val="00A021C3"/>
    <w:rsid w:val="00A166C8"/>
    <w:rsid w:val="00B646EA"/>
    <w:rsid w:val="00BA647B"/>
    <w:rsid w:val="00C1579A"/>
    <w:rsid w:val="00C539EC"/>
    <w:rsid w:val="00CD6D43"/>
    <w:rsid w:val="00CE3A7A"/>
    <w:rsid w:val="00D006C5"/>
    <w:rsid w:val="00D85947"/>
    <w:rsid w:val="00DA4726"/>
    <w:rsid w:val="00E95B81"/>
    <w:rsid w:val="00E97120"/>
    <w:rsid w:val="00EA2AD5"/>
    <w:rsid w:val="00FA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05CE64"/>
  <w15:docId w15:val="{7968BD55-6558-4E3E-A477-33392AC7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160"/>
    <w:pPr>
      <w:spacing w:line="240" w:lineRule="atLeast"/>
    </w:pPr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C0D"/>
    <w:pPr>
      <w:keepNext/>
      <w:keepLines/>
      <w:spacing w:before="360" w:after="120" w:line="276" w:lineRule="auto"/>
      <w:outlineLvl w:val="1"/>
    </w:pPr>
    <w:rPr>
      <w:rFonts w:eastAsia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A78A8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A78A8"/>
  </w:style>
  <w:style w:type="paragraph" w:styleId="Footer">
    <w:name w:val="footer"/>
    <w:basedOn w:val="Normal"/>
    <w:link w:val="FooterChar"/>
    <w:uiPriority w:val="99"/>
    <w:unhideWhenUsed/>
    <w:rsid w:val="00DA78A8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A78A8"/>
  </w:style>
  <w:style w:type="paragraph" w:styleId="NormalWeb">
    <w:name w:val="Normal (Web)"/>
    <w:basedOn w:val="Normal"/>
    <w:uiPriority w:val="99"/>
    <w:semiHidden/>
    <w:unhideWhenUsed/>
    <w:rsid w:val="00DA78A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576840"/>
    <w:pPr>
      <w:ind w:left="720"/>
      <w:contextualSpacing/>
    </w:pPr>
  </w:style>
  <w:style w:type="table" w:styleId="TableGrid">
    <w:name w:val="Table Grid"/>
    <w:basedOn w:val="TableNormal"/>
    <w:uiPriority w:val="59"/>
    <w:rsid w:val="001E775B"/>
    <w:rPr>
      <w:rFonts w:eastAsia="MS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746F6"/>
    <w:pPr>
      <w:spacing w:line="240" w:lineRule="auto"/>
    </w:pPr>
    <w:rPr>
      <w:rFonts w:ascii="Helvetica" w:eastAsiaTheme="minorHAnsi" w:hAnsi="Helvetica"/>
    </w:rPr>
  </w:style>
  <w:style w:type="character" w:customStyle="1" w:styleId="Heading2Char">
    <w:name w:val="Heading 2 Char"/>
    <w:basedOn w:val="DefaultParagraphFont"/>
    <w:link w:val="Heading2"/>
    <w:uiPriority w:val="9"/>
    <w:rsid w:val="00D70C0D"/>
    <w:rPr>
      <w:rFonts w:ascii="Arial" w:eastAsia="Arial" w:hAnsi="Arial" w:cs="Arial"/>
      <w:sz w:val="32"/>
      <w:szCs w:val="32"/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6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05TxfWPylLCUFoXYle4XsuS1A==">CgMxLjA4AHIhMTdKM2QwR1dpc29HTUkzaHRISjdIYkhsRTBBZFBVcVRx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3462</TotalTime>
  <Pages>5</Pages>
  <Words>398</Words>
  <Characters>2285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Moonisah Bajwa</dc:creator>
  <cp:lastModifiedBy>Manel Madani</cp:lastModifiedBy>
  <cp:revision>26</cp:revision>
  <dcterms:created xsi:type="dcterms:W3CDTF">2023-06-29T12:10:00Z</dcterms:created>
  <dcterms:modified xsi:type="dcterms:W3CDTF">2024-08-31T08:31:00Z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95ca7d8fa07be6ed6d2374fcfded2ca2604f3e50b80f20dd3bdada12d8cb648b</vt:lpwstr>
  </property>
</Properties>
</file>