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3052" w:rsidR="009C0599" w:rsidP="00AF3812" w:rsidRDefault="009C0599" w14:paraId="0BA2B32E" w14:textId="77777777">
      <w:pPr>
        <w:pStyle w:val="Heading2"/>
        <w:spacing w:before="240"/>
        <w:rPr>
          <w:sz w:val="17"/>
          <w:szCs w:val="17"/>
        </w:rPr>
      </w:pPr>
      <w:r w:rsidRPr="00F33052">
        <w:rPr>
          <w:sz w:val="17"/>
          <w:szCs w:val="17"/>
        </w:rPr>
        <w:t xml:space="preserve">1 Project </w:t>
      </w:r>
    </w:p>
    <w:tbl>
      <w:tblPr>
        <w:tblStyle w:val="TableGrid"/>
        <w:tblW w:w="9781" w:type="dxa"/>
        <w:tblCellMar>
          <w:top w:w="85" w:type="dxa"/>
          <w:left w:w="85" w:type="dxa"/>
          <w:bottom w:w="85" w:type="dxa"/>
          <w:right w:w="85" w:type="dxa"/>
        </w:tblCellMar>
        <w:tblLook w:val="04A0" w:firstRow="1" w:lastRow="0" w:firstColumn="1" w:lastColumn="0" w:noHBand="0" w:noVBand="1"/>
      </w:tblPr>
      <w:tblGrid>
        <w:gridCol w:w="3946"/>
        <w:gridCol w:w="5835"/>
      </w:tblGrid>
      <w:tr w:rsidRPr="00F33052" w:rsidR="00193F22" w:rsidTr="00740BD4" w14:paraId="7DAB1C69" w14:textId="77777777">
        <w:trPr>
          <w:trHeight w:val="227"/>
        </w:trPr>
        <w:tc>
          <w:tcPr>
            <w:tcW w:w="3946" w:type="dxa"/>
            <w:tcMar>
              <w:top w:w="68" w:type="dxa"/>
              <w:left w:w="68" w:type="dxa"/>
              <w:bottom w:w="68" w:type="dxa"/>
              <w:right w:w="68" w:type="dxa"/>
            </w:tcMar>
          </w:tcPr>
          <w:p w:rsidRPr="00F33052" w:rsidR="00193F22" w:rsidP="00151477" w:rsidRDefault="00193F22" w14:paraId="7BC0B06B" w14:textId="77777777">
            <w:pPr>
              <w:pStyle w:val="TableText"/>
              <w:framePr w:hSpace="0" w:wrap="auto" w:hAnchor="text" w:vAnchor="margin" w:xAlign="left" w:yAlign="inline"/>
              <w:suppressOverlap w:val="0"/>
              <w:rPr>
                <w:b/>
                <w:szCs w:val="17"/>
              </w:rPr>
            </w:pPr>
            <w:r w:rsidRPr="00F33052">
              <w:rPr>
                <w:b/>
                <w:szCs w:val="17"/>
              </w:rPr>
              <w:t xml:space="preserve">School </w:t>
            </w:r>
          </w:p>
        </w:tc>
        <w:tc>
          <w:tcPr>
            <w:tcW w:w="5835" w:type="dxa"/>
          </w:tcPr>
          <w:p w:rsidRPr="00F33052" w:rsidR="00193F22" w:rsidP="00151477" w:rsidRDefault="0042682F" w14:paraId="5A74ABDE" w14:textId="74B1AC6D">
            <w:pPr>
              <w:pStyle w:val="TableText"/>
              <w:framePr w:hSpace="0" w:wrap="auto" w:hAnchor="text" w:vAnchor="margin" w:xAlign="left" w:yAlign="inline"/>
              <w:suppressOverlap w:val="0"/>
              <w:rPr>
                <w:szCs w:val="17"/>
              </w:rPr>
            </w:pPr>
            <w:r>
              <w:rPr>
                <w:szCs w:val="17"/>
              </w:rPr>
              <w:t xml:space="preserve">School of Applied Management, Westminster Business School </w:t>
            </w:r>
          </w:p>
        </w:tc>
      </w:tr>
      <w:tr w:rsidRPr="00F33052" w:rsidR="00193F22" w:rsidTr="00740BD4" w14:paraId="521C70AA" w14:textId="77777777">
        <w:trPr>
          <w:trHeight w:val="227"/>
        </w:trPr>
        <w:tc>
          <w:tcPr>
            <w:tcW w:w="3946" w:type="dxa"/>
            <w:tcMar>
              <w:top w:w="68" w:type="dxa"/>
              <w:left w:w="68" w:type="dxa"/>
              <w:bottom w:w="68" w:type="dxa"/>
              <w:right w:w="68" w:type="dxa"/>
            </w:tcMar>
          </w:tcPr>
          <w:p w:rsidRPr="00F33052" w:rsidR="00193F22" w:rsidP="00151477" w:rsidRDefault="00193F22" w14:paraId="286DE62D" w14:textId="77777777">
            <w:pPr>
              <w:pStyle w:val="TableText"/>
              <w:framePr w:hSpace="0" w:wrap="auto" w:hAnchor="text" w:vAnchor="margin" w:xAlign="left" w:yAlign="inline"/>
              <w:suppressOverlap w:val="0"/>
              <w:rPr>
                <w:b/>
                <w:szCs w:val="17"/>
              </w:rPr>
            </w:pPr>
            <w:r w:rsidRPr="00F33052">
              <w:rPr>
                <w:b/>
                <w:szCs w:val="17"/>
              </w:rPr>
              <w:t>Name (Project Sponsor)</w:t>
            </w:r>
          </w:p>
        </w:tc>
        <w:tc>
          <w:tcPr>
            <w:tcW w:w="5835" w:type="dxa"/>
          </w:tcPr>
          <w:p w:rsidRPr="00F33052" w:rsidR="00193F22" w:rsidP="00151477" w:rsidRDefault="0042682F" w14:paraId="0F3C40F3" w14:textId="7BBA3D83">
            <w:pPr>
              <w:pStyle w:val="TableText"/>
              <w:framePr w:hSpace="0" w:wrap="auto" w:hAnchor="text" w:vAnchor="margin" w:xAlign="left" w:yAlign="inline"/>
              <w:suppressOverlap w:val="0"/>
              <w:rPr>
                <w:szCs w:val="17"/>
              </w:rPr>
            </w:pPr>
            <w:r>
              <w:rPr>
                <w:szCs w:val="17"/>
              </w:rPr>
              <w:t>Dr Phill McGowan</w:t>
            </w:r>
          </w:p>
        </w:tc>
      </w:tr>
      <w:tr w:rsidRPr="00F33052" w:rsidR="00193F22" w:rsidTr="00740BD4" w14:paraId="60E785D9" w14:textId="77777777">
        <w:trPr>
          <w:trHeight w:val="227"/>
        </w:trPr>
        <w:tc>
          <w:tcPr>
            <w:tcW w:w="3946" w:type="dxa"/>
            <w:tcMar>
              <w:top w:w="68" w:type="dxa"/>
              <w:left w:w="68" w:type="dxa"/>
              <w:bottom w:w="68" w:type="dxa"/>
              <w:right w:w="68" w:type="dxa"/>
            </w:tcMar>
          </w:tcPr>
          <w:p w:rsidRPr="00F33052" w:rsidR="00193F22" w:rsidP="00151477" w:rsidRDefault="00193F22" w14:paraId="281B0B3E" w14:textId="77777777">
            <w:pPr>
              <w:pStyle w:val="TableText"/>
              <w:framePr w:hSpace="0" w:wrap="auto" w:hAnchor="text" w:vAnchor="margin" w:xAlign="left" w:yAlign="inline"/>
              <w:suppressOverlap w:val="0"/>
              <w:rPr>
                <w:szCs w:val="17"/>
              </w:rPr>
            </w:pPr>
            <w:r w:rsidRPr="00F33052">
              <w:rPr>
                <w:szCs w:val="17"/>
              </w:rPr>
              <w:t>Position</w:t>
            </w:r>
          </w:p>
        </w:tc>
        <w:tc>
          <w:tcPr>
            <w:tcW w:w="5835" w:type="dxa"/>
          </w:tcPr>
          <w:p w:rsidRPr="00F33052" w:rsidR="00193F22" w:rsidP="00151477" w:rsidRDefault="0042682F" w14:paraId="77EEC602" w14:textId="70380CAB">
            <w:pPr>
              <w:pStyle w:val="TableText"/>
              <w:framePr w:hSpace="0" w:wrap="auto" w:hAnchor="text" w:vAnchor="margin" w:xAlign="left" w:yAlign="inline"/>
              <w:suppressOverlap w:val="0"/>
              <w:rPr>
                <w:szCs w:val="17"/>
              </w:rPr>
            </w:pPr>
            <w:r>
              <w:rPr>
                <w:szCs w:val="17"/>
              </w:rPr>
              <w:t>Head of School</w:t>
            </w:r>
          </w:p>
        </w:tc>
      </w:tr>
      <w:tr w:rsidRPr="00F33052" w:rsidR="00193F22" w:rsidTr="00740BD4" w14:paraId="78BF4E1A" w14:textId="77777777">
        <w:trPr>
          <w:trHeight w:val="360"/>
        </w:trPr>
        <w:tc>
          <w:tcPr>
            <w:tcW w:w="3946" w:type="dxa"/>
            <w:tcMar>
              <w:top w:w="68" w:type="dxa"/>
              <w:left w:w="68" w:type="dxa"/>
              <w:bottom w:w="68" w:type="dxa"/>
              <w:right w:w="68" w:type="dxa"/>
            </w:tcMar>
          </w:tcPr>
          <w:p w:rsidRPr="00F33052" w:rsidR="00193F22" w:rsidP="00151477" w:rsidRDefault="00193F22" w14:paraId="2D06CA46" w14:textId="77777777">
            <w:pPr>
              <w:pStyle w:val="TableText"/>
              <w:framePr w:hSpace="0" w:wrap="auto" w:hAnchor="text" w:vAnchor="margin" w:xAlign="left" w:yAlign="inline"/>
              <w:suppressOverlap w:val="0"/>
              <w:rPr>
                <w:b/>
                <w:szCs w:val="17"/>
              </w:rPr>
            </w:pPr>
            <w:r w:rsidRPr="00F33052">
              <w:rPr>
                <w:b/>
                <w:szCs w:val="17"/>
              </w:rPr>
              <w:t>Name (Project Lead and main contact)</w:t>
            </w:r>
          </w:p>
        </w:tc>
        <w:tc>
          <w:tcPr>
            <w:tcW w:w="5835" w:type="dxa"/>
          </w:tcPr>
          <w:p w:rsidRPr="00F33052" w:rsidR="00193F22" w:rsidP="00151477" w:rsidRDefault="0042682F" w14:paraId="112EB9AA" w14:textId="607B9B46">
            <w:pPr>
              <w:pStyle w:val="TableText"/>
              <w:framePr w:hSpace="0" w:wrap="auto" w:hAnchor="text" w:vAnchor="margin" w:xAlign="left" w:yAlign="inline"/>
              <w:suppressOverlap w:val="0"/>
              <w:rPr>
                <w:szCs w:val="17"/>
              </w:rPr>
            </w:pPr>
            <w:r>
              <w:rPr>
                <w:szCs w:val="17"/>
              </w:rPr>
              <w:t xml:space="preserve">Dr Maria Christina Georgiadou </w:t>
            </w:r>
          </w:p>
        </w:tc>
      </w:tr>
      <w:tr w:rsidRPr="00F33052" w:rsidR="00193F22" w:rsidTr="00740BD4" w14:paraId="6E488EE5" w14:textId="77777777">
        <w:trPr>
          <w:trHeight w:val="227"/>
        </w:trPr>
        <w:tc>
          <w:tcPr>
            <w:tcW w:w="3946" w:type="dxa"/>
            <w:tcMar>
              <w:top w:w="68" w:type="dxa"/>
              <w:left w:w="68" w:type="dxa"/>
              <w:bottom w:w="68" w:type="dxa"/>
              <w:right w:w="68" w:type="dxa"/>
            </w:tcMar>
          </w:tcPr>
          <w:p w:rsidRPr="00F33052" w:rsidR="00193F22" w:rsidP="00151477" w:rsidRDefault="00193F22" w14:paraId="5E2441F1" w14:textId="77777777">
            <w:pPr>
              <w:pStyle w:val="TableText"/>
              <w:framePr w:hSpace="0" w:wrap="auto" w:hAnchor="text" w:vAnchor="margin" w:xAlign="left" w:yAlign="inline"/>
              <w:suppressOverlap w:val="0"/>
              <w:rPr>
                <w:szCs w:val="17"/>
              </w:rPr>
            </w:pPr>
            <w:r w:rsidRPr="00F33052">
              <w:rPr>
                <w:szCs w:val="17"/>
              </w:rPr>
              <w:t>Position</w:t>
            </w:r>
          </w:p>
        </w:tc>
        <w:tc>
          <w:tcPr>
            <w:tcW w:w="5835" w:type="dxa"/>
          </w:tcPr>
          <w:p w:rsidRPr="00F33052" w:rsidR="00193F22" w:rsidP="00151477" w:rsidRDefault="0042682F" w14:paraId="276A7803" w14:textId="6883C963">
            <w:pPr>
              <w:pStyle w:val="TableText"/>
              <w:framePr w:hSpace="0" w:wrap="auto" w:hAnchor="text" w:vAnchor="margin" w:xAlign="left" w:yAlign="inline"/>
              <w:suppressOverlap w:val="0"/>
              <w:rPr>
                <w:szCs w:val="17"/>
              </w:rPr>
            </w:pPr>
            <w:r>
              <w:rPr>
                <w:szCs w:val="17"/>
              </w:rPr>
              <w:t xml:space="preserve">Reader </w:t>
            </w:r>
          </w:p>
        </w:tc>
      </w:tr>
      <w:tr w:rsidRPr="00F33052" w:rsidR="00193F22" w:rsidTr="00740BD4" w14:paraId="19BAC125" w14:textId="77777777">
        <w:trPr>
          <w:trHeight w:val="227"/>
        </w:trPr>
        <w:tc>
          <w:tcPr>
            <w:tcW w:w="3946" w:type="dxa"/>
            <w:tcMar>
              <w:top w:w="68" w:type="dxa"/>
              <w:left w:w="68" w:type="dxa"/>
              <w:bottom w:w="68" w:type="dxa"/>
              <w:right w:w="68" w:type="dxa"/>
            </w:tcMar>
          </w:tcPr>
          <w:p w:rsidRPr="00F33052" w:rsidR="00193F22" w:rsidP="00151477" w:rsidRDefault="00193F22" w14:paraId="709ED0C3" w14:textId="77777777">
            <w:pPr>
              <w:pStyle w:val="TableText"/>
              <w:framePr w:hSpace="0" w:wrap="auto" w:hAnchor="text" w:vAnchor="margin" w:xAlign="left" w:yAlign="inline"/>
              <w:suppressOverlap w:val="0"/>
              <w:rPr>
                <w:szCs w:val="17"/>
              </w:rPr>
            </w:pPr>
            <w:r w:rsidRPr="00F33052">
              <w:rPr>
                <w:szCs w:val="17"/>
              </w:rPr>
              <w:t>Telephone</w:t>
            </w:r>
          </w:p>
        </w:tc>
        <w:tc>
          <w:tcPr>
            <w:tcW w:w="5835" w:type="dxa"/>
          </w:tcPr>
          <w:p w:rsidRPr="00F33052" w:rsidR="00193F22" w:rsidP="00151477" w:rsidRDefault="0042682F" w14:paraId="7A895224" w14:textId="0361D3C5">
            <w:pPr>
              <w:pStyle w:val="TableText"/>
              <w:framePr w:hSpace="0" w:wrap="auto" w:hAnchor="text" w:vAnchor="margin" w:xAlign="left" w:yAlign="inline"/>
              <w:suppressOverlap w:val="0"/>
              <w:rPr>
                <w:szCs w:val="17"/>
              </w:rPr>
            </w:pPr>
            <w:r w:rsidRPr="0042682F">
              <w:rPr>
                <w:szCs w:val="17"/>
              </w:rPr>
              <w:t>T +44 02 7911 5000 ext. 66644</w:t>
            </w:r>
          </w:p>
        </w:tc>
      </w:tr>
      <w:tr w:rsidRPr="00F33052" w:rsidR="00193F22" w:rsidTr="00740BD4" w14:paraId="5F569355" w14:textId="77777777">
        <w:trPr>
          <w:trHeight w:val="227"/>
        </w:trPr>
        <w:tc>
          <w:tcPr>
            <w:tcW w:w="3946" w:type="dxa"/>
            <w:tcMar>
              <w:top w:w="68" w:type="dxa"/>
              <w:left w:w="68" w:type="dxa"/>
              <w:bottom w:w="68" w:type="dxa"/>
              <w:right w:w="68" w:type="dxa"/>
            </w:tcMar>
          </w:tcPr>
          <w:p w:rsidRPr="00F33052" w:rsidR="00193F22" w:rsidP="00151477" w:rsidRDefault="00193F22" w14:paraId="2C90551A" w14:textId="77777777">
            <w:pPr>
              <w:pStyle w:val="TableText"/>
              <w:framePr w:hSpace="0" w:wrap="auto" w:hAnchor="text" w:vAnchor="margin" w:xAlign="left" w:yAlign="inline"/>
              <w:suppressOverlap w:val="0"/>
              <w:rPr>
                <w:szCs w:val="17"/>
              </w:rPr>
            </w:pPr>
            <w:r w:rsidRPr="00F33052">
              <w:rPr>
                <w:szCs w:val="17"/>
              </w:rPr>
              <w:t>Email</w:t>
            </w:r>
          </w:p>
        </w:tc>
        <w:tc>
          <w:tcPr>
            <w:tcW w:w="5835" w:type="dxa"/>
          </w:tcPr>
          <w:p w:rsidRPr="00F33052" w:rsidR="00193F22" w:rsidP="00151477" w:rsidRDefault="00000000" w14:paraId="72813F11" w14:textId="70A7E597">
            <w:pPr>
              <w:pStyle w:val="TableText"/>
              <w:framePr w:hSpace="0" w:wrap="auto" w:hAnchor="text" w:vAnchor="margin" w:xAlign="left" w:yAlign="inline"/>
              <w:suppressOverlap w:val="0"/>
              <w:rPr>
                <w:szCs w:val="17"/>
              </w:rPr>
            </w:pPr>
            <w:hyperlink w:history="1" r:id="rId12">
              <w:r w:rsidRPr="002E14C3" w:rsidR="0042682F">
                <w:rPr>
                  <w:rStyle w:val="Hyperlink"/>
                  <w:rFonts w:asciiTheme="minorHAnsi" w:hAnsiTheme="minorHAnsi"/>
                  <w:sz w:val="17"/>
                  <w:szCs w:val="17"/>
                </w:rPr>
                <w:t>c.georgiadou@westminster.ac.uk</w:t>
              </w:r>
            </w:hyperlink>
            <w:r w:rsidR="0042682F">
              <w:rPr>
                <w:szCs w:val="17"/>
              </w:rPr>
              <w:t xml:space="preserve"> </w:t>
            </w:r>
          </w:p>
        </w:tc>
      </w:tr>
    </w:tbl>
    <w:p w:rsidR="004E63C2" w:rsidP="004E63C2" w:rsidRDefault="004E63C2" w14:paraId="640B5552" w14:textId="77777777"/>
    <w:p w:rsidRPr="00F33052" w:rsidR="004E63C2" w:rsidP="004E63C2" w:rsidRDefault="004E63C2" w14:paraId="2077FFB2" w14:textId="20C8B23C">
      <w:pPr>
        <w:pStyle w:val="Heading2"/>
        <w:rPr>
          <w:sz w:val="17"/>
          <w:szCs w:val="17"/>
        </w:rPr>
      </w:pPr>
      <w:r>
        <w:rPr>
          <w:sz w:val="17"/>
          <w:szCs w:val="17"/>
        </w:rPr>
        <w:t>2</w:t>
      </w:r>
      <w:r w:rsidRPr="00F33052">
        <w:rPr>
          <w:sz w:val="17"/>
          <w:szCs w:val="17"/>
        </w:rPr>
        <w:t xml:space="preserve"> </w:t>
      </w:r>
      <w:r w:rsidR="003A256B">
        <w:rPr>
          <w:sz w:val="17"/>
          <w:szCs w:val="17"/>
        </w:rPr>
        <w:t>SCC bUDGET</w:t>
      </w:r>
    </w:p>
    <w:tbl>
      <w:tblPr>
        <w:tblStyle w:val="TableGrid"/>
        <w:tblpPr w:leftFromText="180" w:rightFromText="180" w:vertAnchor="text" w:tblpY="1"/>
        <w:tblOverlap w:val="never"/>
        <w:tblW w:w="9781" w:type="dxa"/>
        <w:tblCellMar>
          <w:top w:w="85" w:type="dxa"/>
          <w:left w:w="85" w:type="dxa"/>
          <w:bottom w:w="85" w:type="dxa"/>
          <w:right w:w="85" w:type="dxa"/>
        </w:tblCellMar>
        <w:tblLook w:val="04A0" w:firstRow="1" w:lastRow="0" w:firstColumn="1" w:lastColumn="0" w:noHBand="0" w:noVBand="1"/>
      </w:tblPr>
      <w:tblGrid>
        <w:gridCol w:w="3969"/>
        <w:gridCol w:w="5812"/>
      </w:tblGrid>
      <w:tr w:rsidRPr="00F33052" w:rsidR="004E63C2" w:rsidTr="712F3186" w14:paraId="37259824" w14:textId="77777777">
        <w:trPr>
          <w:trHeight w:val="315"/>
        </w:trPr>
        <w:tc>
          <w:tcPr>
            <w:tcW w:w="3969" w:type="dxa"/>
            <w:tcMar>
              <w:top w:w="68" w:type="dxa"/>
              <w:left w:w="68" w:type="dxa"/>
              <w:bottom w:w="68" w:type="dxa"/>
              <w:right w:w="68" w:type="dxa"/>
            </w:tcMar>
          </w:tcPr>
          <w:p w:rsidRPr="00F33052" w:rsidR="004E63C2" w:rsidP="008A4497" w:rsidRDefault="004E63C2" w14:paraId="36990324" w14:textId="77777777">
            <w:pPr>
              <w:pStyle w:val="TableTextHeading"/>
              <w:framePr w:hSpace="0" w:wrap="auto" w:hAnchor="text" w:vAnchor="margin" w:xAlign="left" w:yAlign="inline"/>
              <w:suppressOverlap w:val="0"/>
              <w:rPr>
                <w:b/>
                <w:sz w:val="17"/>
                <w:szCs w:val="17"/>
              </w:rPr>
            </w:pPr>
            <w:r w:rsidRPr="00F33052">
              <w:rPr>
                <w:b/>
                <w:sz w:val="17"/>
                <w:szCs w:val="17"/>
              </w:rPr>
              <w:t>How much were you awarded in total?</w:t>
            </w:r>
          </w:p>
        </w:tc>
        <w:tc>
          <w:tcPr>
            <w:tcW w:w="5812" w:type="dxa"/>
            <w:tcMar>
              <w:top w:w="68" w:type="dxa"/>
              <w:left w:w="68" w:type="dxa"/>
              <w:bottom w:w="68" w:type="dxa"/>
              <w:right w:w="68" w:type="dxa"/>
            </w:tcMar>
          </w:tcPr>
          <w:p w:rsidRPr="00F33052" w:rsidR="004E63C2" w:rsidP="008A4497" w:rsidRDefault="0042682F" w14:paraId="271A4DC0" w14:textId="0628B172">
            <w:pPr>
              <w:pStyle w:val="TableText"/>
              <w:framePr w:hSpace="0" w:wrap="auto" w:hAnchor="text" w:vAnchor="margin" w:xAlign="left" w:yAlign="inline"/>
              <w:suppressOverlap w:val="0"/>
              <w:rPr>
                <w:szCs w:val="17"/>
              </w:rPr>
            </w:pPr>
            <w:r>
              <w:rPr>
                <w:szCs w:val="17"/>
              </w:rPr>
              <w:t>£</w:t>
            </w:r>
            <w:r w:rsidR="003A256B">
              <w:rPr>
                <w:szCs w:val="17"/>
              </w:rPr>
              <w:t>150 x 7 = £1,050 (</w:t>
            </w:r>
            <w:r w:rsidR="00670E5F">
              <w:rPr>
                <w:szCs w:val="17"/>
              </w:rPr>
              <w:t>bursary</w:t>
            </w:r>
            <w:r w:rsidR="003A256B">
              <w:rPr>
                <w:szCs w:val="17"/>
              </w:rPr>
              <w:t xml:space="preserve"> for seven PG students)</w:t>
            </w:r>
          </w:p>
        </w:tc>
      </w:tr>
      <w:tr w:rsidRPr="00F33052" w:rsidR="004E63C2" w:rsidTr="712F3186" w14:paraId="250596C3" w14:textId="77777777">
        <w:trPr>
          <w:trHeight w:val="227"/>
        </w:trPr>
        <w:tc>
          <w:tcPr>
            <w:tcW w:w="3969" w:type="dxa"/>
            <w:tcMar>
              <w:top w:w="68" w:type="dxa"/>
              <w:left w:w="68" w:type="dxa"/>
              <w:bottom w:w="68" w:type="dxa"/>
              <w:right w:w="68" w:type="dxa"/>
            </w:tcMar>
          </w:tcPr>
          <w:p w:rsidRPr="00F33052" w:rsidR="004E63C2" w:rsidP="008A4497" w:rsidRDefault="004E63C2" w14:paraId="384A6B4E" w14:textId="5658FACA">
            <w:pPr>
              <w:pStyle w:val="TableText"/>
              <w:framePr w:hSpace="0" w:wrap="auto" w:hAnchor="text" w:vAnchor="margin" w:xAlign="left" w:yAlign="inline"/>
              <w:suppressOverlap w:val="0"/>
              <w:rPr>
                <w:szCs w:val="17"/>
              </w:rPr>
            </w:pPr>
            <w:r w:rsidRPr="00F33052">
              <w:rPr>
                <w:szCs w:val="17"/>
              </w:rPr>
              <w:t>Amount of grant for current year</w:t>
            </w:r>
            <w:r>
              <w:rPr>
                <w:szCs w:val="17"/>
              </w:rPr>
              <w:t xml:space="preserve"> (202</w:t>
            </w:r>
            <w:r w:rsidR="00842C14">
              <w:rPr>
                <w:szCs w:val="17"/>
              </w:rPr>
              <w:t>3</w:t>
            </w:r>
            <w:r>
              <w:rPr>
                <w:szCs w:val="17"/>
              </w:rPr>
              <w:t>/2</w:t>
            </w:r>
            <w:r w:rsidR="00842C14">
              <w:rPr>
                <w:szCs w:val="17"/>
              </w:rPr>
              <w:t>4</w:t>
            </w:r>
            <w:r>
              <w:rPr>
                <w:szCs w:val="17"/>
              </w:rPr>
              <w:t>)</w:t>
            </w:r>
          </w:p>
        </w:tc>
        <w:tc>
          <w:tcPr>
            <w:tcW w:w="5812" w:type="dxa"/>
            <w:tcMar>
              <w:top w:w="68" w:type="dxa"/>
              <w:left w:w="68" w:type="dxa"/>
              <w:bottom w:w="68" w:type="dxa"/>
              <w:right w:w="68" w:type="dxa"/>
            </w:tcMar>
          </w:tcPr>
          <w:p w:rsidRPr="00F33052" w:rsidR="004E63C2" w:rsidP="008A4497" w:rsidRDefault="003A256B" w14:paraId="1A035B17" w14:textId="157A47A6">
            <w:pPr>
              <w:pStyle w:val="TableText"/>
              <w:framePr w:hSpace="0" w:wrap="auto" w:hAnchor="text" w:vAnchor="margin" w:xAlign="left" w:yAlign="inline"/>
              <w:suppressOverlap w:val="0"/>
              <w:rPr>
                <w:szCs w:val="17"/>
              </w:rPr>
            </w:pPr>
            <w:r>
              <w:rPr>
                <w:szCs w:val="17"/>
              </w:rPr>
              <w:t>£1,050</w:t>
            </w:r>
          </w:p>
        </w:tc>
      </w:tr>
    </w:tbl>
    <w:p w:rsidR="004E63C2" w:rsidP="004E63C2" w:rsidRDefault="004E63C2" w14:paraId="77841073" w14:textId="77777777"/>
    <w:p w:rsidRPr="00F33052" w:rsidR="009C0599" w:rsidP="00AF3812" w:rsidRDefault="004E63C2" w14:paraId="36DE57FA" w14:textId="5176D29D">
      <w:pPr>
        <w:pStyle w:val="Heading2"/>
        <w:spacing w:before="240"/>
        <w:rPr>
          <w:sz w:val="17"/>
          <w:szCs w:val="17"/>
        </w:rPr>
      </w:pPr>
      <w:r>
        <w:rPr>
          <w:sz w:val="17"/>
          <w:szCs w:val="17"/>
        </w:rPr>
        <w:t>3</w:t>
      </w:r>
      <w:r w:rsidRPr="00F33052" w:rsidR="009C0599">
        <w:rPr>
          <w:sz w:val="17"/>
          <w:szCs w:val="17"/>
        </w:rPr>
        <w:t xml:space="preserve"> THE PROJECT</w:t>
      </w:r>
    </w:p>
    <w:tbl>
      <w:tblPr>
        <w:tblStyle w:val="TableGrid"/>
        <w:tblpPr w:leftFromText="180" w:rightFromText="180" w:vertAnchor="text" w:tblpY="1"/>
        <w:tblOverlap w:val="never"/>
        <w:tblW w:w="9781" w:type="dxa"/>
        <w:tblCellMar>
          <w:top w:w="85" w:type="dxa"/>
          <w:left w:w="85" w:type="dxa"/>
          <w:bottom w:w="85" w:type="dxa"/>
          <w:right w:w="85" w:type="dxa"/>
        </w:tblCellMar>
        <w:tblLook w:val="04A0" w:firstRow="1" w:lastRow="0" w:firstColumn="1" w:lastColumn="0" w:noHBand="0" w:noVBand="1"/>
      </w:tblPr>
      <w:tblGrid>
        <w:gridCol w:w="4260"/>
        <w:gridCol w:w="5521"/>
      </w:tblGrid>
      <w:tr w:rsidRPr="00F33052" w:rsidR="00151477" w:rsidTr="5EEC5260" w14:paraId="7812C4AD" w14:textId="77777777">
        <w:trPr>
          <w:trHeight w:val="20"/>
        </w:trPr>
        <w:tc>
          <w:tcPr>
            <w:tcW w:w="4260" w:type="dxa"/>
            <w:tcMar>
              <w:top w:w="68" w:type="dxa"/>
              <w:left w:w="68" w:type="dxa"/>
              <w:bottom w:w="68" w:type="dxa"/>
              <w:right w:w="68" w:type="dxa"/>
            </w:tcMar>
          </w:tcPr>
          <w:p w:rsidRPr="00F33052" w:rsidR="00151477" w:rsidP="00151477" w:rsidRDefault="00151477" w14:paraId="0AE1D915" w14:textId="77777777">
            <w:pPr>
              <w:pStyle w:val="TableTextHeading"/>
              <w:framePr w:hSpace="0" w:wrap="auto" w:hAnchor="text" w:vAnchor="margin" w:xAlign="left" w:yAlign="inline"/>
              <w:suppressOverlap w:val="0"/>
              <w:rPr>
                <w:b/>
                <w:sz w:val="17"/>
                <w:szCs w:val="17"/>
              </w:rPr>
            </w:pPr>
            <w:r w:rsidRPr="00F33052">
              <w:rPr>
                <w:b/>
                <w:sz w:val="17"/>
                <w:szCs w:val="17"/>
              </w:rPr>
              <w:t>Project Title</w:t>
            </w:r>
          </w:p>
        </w:tc>
        <w:tc>
          <w:tcPr>
            <w:tcW w:w="5521" w:type="dxa"/>
            <w:tcMar>
              <w:top w:w="68" w:type="dxa"/>
              <w:left w:w="68" w:type="dxa"/>
              <w:bottom w:w="68" w:type="dxa"/>
              <w:right w:w="68" w:type="dxa"/>
            </w:tcMar>
          </w:tcPr>
          <w:p w:rsidRPr="00F33052" w:rsidR="00151477" w:rsidP="00151477" w:rsidRDefault="00EF6A4A" w14:paraId="1551A424" w14:textId="1FDD09E5">
            <w:pPr>
              <w:pStyle w:val="TableText"/>
              <w:framePr w:hSpace="0" w:wrap="auto" w:hAnchor="text" w:vAnchor="margin" w:xAlign="left" w:yAlign="inline"/>
              <w:suppressOverlap w:val="0"/>
              <w:rPr>
                <w:szCs w:val="17"/>
              </w:rPr>
            </w:pPr>
            <w:r>
              <w:rPr>
                <w:szCs w:val="17"/>
              </w:rPr>
              <w:t xml:space="preserve">Social Value of inclusive innovation and stakeholder engagement in built environment projects </w:t>
            </w:r>
          </w:p>
        </w:tc>
      </w:tr>
      <w:tr w:rsidRPr="00F33052" w:rsidR="00151477" w:rsidTr="5EEC5260" w14:paraId="7A7A6AFC" w14:textId="77777777">
        <w:trPr>
          <w:trHeight w:val="20"/>
        </w:trPr>
        <w:tc>
          <w:tcPr>
            <w:tcW w:w="4260" w:type="dxa"/>
            <w:tcMar>
              <w:top w:w="68" w:type="dxa"/>
              <w:left w:w="68" w:type="dxa"/>
              <w:bottom w:w="68" w:type="dxa"/>
              <w:right w:w="68" w:type="dxa"/>
            </w:tcMar>
          </w:tcPr>
          <w:p w:rsidRPr="000F2003" w:rsidR="00151477" w:rsidP="00151477" w:rsidRDefault="000F2003" w14:paraId="765E99FB" w14:textId="0D45F881">
            <w:pPr>
              <w:pStyle w:val="TableTextHeading"/>
              <w:framePr w:hSpace="0" w:wrap="auto" w:hAnchor="text" w:vAnchor="margin" w:xAlign="left" w:yAlign="inline"/>
              <w:suppressOverlap w:val="0"/>
              <w:rPr>
                <w:rStyle w:val="TableTextChar"/>
                <w:b/>
                <w:bCs/>
              </w:rPr>
            </w:pPr>
            <w:r w:rsidRPr="000F2003">
              <w:rPr>
                <w:rStyle w:val="TableTextChar"/>
                <w:b/>
                <w:bCs/>
              </w:rPr>
              <w:t>PROJECT SUMMARY</w:t>
            </w:r>
          </w:p>
          <w:p w:rsidRPr="00F33052" w:rsidR="000F2003" w:rsidP="00151477" w:rsidRDefault="000F2003" w14:paraId="56447520" w14:textId="77777777">
            <w:pPr>
              <w:pStyle w:val="TableTextHeading"/>
              <w:framePr w:hSpace="0" w:wrap="auto" w:hAnchor="text" w:vAnchor="margin" w:xAlign="left" w:yAlign="inline"/>
              <w:suppressOverlap w:val="0"/>
              <w:rPr>
                <w:sz w:val="17"/>
                <w:szCs w:val="17"/>
              </w:rPr>
            </w:pPr>
          </w:p>
          <w:p w:rsidRPr="00F33052" w:rsidR="00151477" w:rsidP="00151477" w:rsidRDefault="00151477" w14:paraId="27F49CA3" w14:textId="25302488">
            <w:pPr>
              <w:pStyle w:val="TableTextHeading"/>
              <w:framePr w:hSpace="0" w:wrap="auto" w:hAnchor="text" w:vAnchor="margin" w:xAlign="left" w:yAlign="inline"/>
              <w:suppressOverlap w:val="0"/>
              <w:rPr>
                <w:sz w:val="17"/>
                <w:szCs w:val="17"/>
              </w:rPr>
            </w:pPr>
            <w:r w:rsidRPr="00F33052">
              <w:rPr>
                <w:rStyle w:val="TableTextChar"/>
                <w:i/>
                <w:iCs/>
                <w:szCs w:val="17"/>
              </w:rPr>
              <w:t xml:space="preserve">Please include </w:t>
            </w:r>
            <w:r w:rsidR="004E63C2">
              <w:rPr>
                <w:rStyle w:val="TableTextChar"/>
                <w:i/>
                <w:iCs/>
                <w:szCs w:val="17"/>
              </w:rPr>
              <w:t>a</w:t>
            </w:r>
            <w:r w:rsidR="004E63C2">
              <w:rPr>
                <w:rStyle w:val="TableTextChar"/>
                <w:i/>
                <w:iCs/>
              </w:rPr>
              <w:t xml:space="preserve"> </w:t>
            </w:r>
            <w:r w:rsidR="003C6A1A">
              <w:rPr>
                <w:rStyle w:val="TableTextChar"/>
                <w:i/>
                <w:iCs/>
              </w:rPr>
              <w:t>200-word</w:t>
            </w:r>
            <w:r w:rsidR="004E63C2">
              <w:rPr>
                <w:rStyle w:val="TableTextChar"/>
                <w:i/>
                <w:iCs/>
              </w:rPr>
              <w:t xml:space="preserve"> summary of your project. </w:t>
            </w:r>
          </w:p>
        </w:tc>
        <w:tc>
          <w:tcPr>
            <w:tcW w:w="5521" w:type="dxa"/>
            <w:tcMar>
              <w:top w:w="68" w:type="dxa"/>
              <w:left w:w="68" w:type="dxa"/>
              <w:bottom w:w="68" w:type="dxa"/>
              <w:right w:w="68" w:type="dxa"/>
            </w:tcMar>
          </w:tcPr>
          <w:p w:rsidRPr="00EF6A4A" w:rsidR="00EF6A4A" w:rsidP="00EF6A4A" w:rsidRDefault="00EF6A4A" w14:paraId="09631D57" w14:textId="29964F3C">
            <w:pPr>
              <w:pStyle w:val="TableText"/>
              <w:framePr w:hSpace="0" w:wrap="auto" w:hAnchor="text" w:vAnchor="margin" w:xAlign="left" w:yAlign="inline"/>
              <w:suppressOverlap w:val="0"/>
              <w:rPr>
                <w:szCs w:val="17"/>
              </w:rPr>
            </w:pPr>
            <w:r w:rsidRPr="00EF6A4A">
              <w:rPr>
                <w:szCs w:val="17"/>
              </w:rPr>
              <w:t xml:space="preserve">This project </w:t>
            </w:r>
            <w:r w:rsidR="003A256B">
              <w:rPr>
                <w:szCs w:val="17"/>
              </w:rPr>
              <w:t xml:space="preserve">was also funded by a QHT Small Grant (2023-24). It </w:t>
            </w:r>
            <w:r w:rsidR="00B10A31">
              <w:rPr>
                <w:szCs w:val="17"/>
              </w:rPr>
              <w:t>examines</w:t>
            </w:r>
            <w:r w:rsidRPr="00EF6A4A">
              <w:rPr>
                <w:szCs w:val="17"/>
              </w:rPr>
              <w:t xml:space="preserve"> the ‘social value’ of inclusive innovation and stakeholder engagement in </w:t>
            </w:r>
            <w:r w:rsidR="00B10A31">
              <w:rPr>
                <w:szCs w:val="17"/>
              </w:rPr>
              <w:t>delivering</w:t>
            </w:r>
            <w:r w:rsidRPr="00EF6A4A">
              <w:rPr>
                <w:szCs w:val="17"/>
              </w:rPr>
              <w:t xml:space="preserve"> sustainable built environment projects (addressing UN Sustainable Development Goals</w:t>
            </w:r>
            <w:r w:rsidR="00B10A31">
              <w:rPr>
                <w:szCs w:val="17"/>
              </w:rPr>
              <w:t xml:space="preserve"> </w:t>
            </w:r>
            <w:r w:rsidRPr="00EF6A4A">
              <w:rPr>
                <w:szCs w:val="17"/>
              </w:rPr>
              <w:t>9</w:t>
            </w:r>
            <w:r w:rsidR="00B10A31">
              <w:rPr>
                <w:szCs w:val="17"/>
              </w:rPr>
              <w:t xml:space="preserve">, </w:t>
            </w:r>
            <w:r w:rsidRPr="00EF6A4A">
              <w:rPr>
                <w:szCs w:val="17"/>
              </w:rPr>
              <w:t>10</w:t>
            </w:r>
            <w:r w:rsidR="00991D37">
              <w:rPr>
                <w:szCs w:val="17"/>
              </w:rPr>
              <w:t>, 11</w:t>
            </w:r>
            <w:r w:rsidR="00B10A31">
              <w:rPr>
                <w:szCs w:val="17"/>
              </w:rPr>
              <w:t xml:space="preserve"> and 13</w:t>
            </w:r>
            <w:r w:rsidRPr="00EF6A4A">
              <w:rPr>
                <w:szCs w:val="17"/>
              </w:rPr>
              <w:t xml:space="preserve">). There is little evidence </w:t>
            </w:r>
            <w:r w:rsidR="00B10A31">
              <w:rPr>
                <w:szCs w:val="17"/>
              </w:rPr>
              <w:t>of</w:t>
            </w:r>
            <w:r w:rsidRPr="00EF6A4A">
              <w:rPr>
                <w:szCs w:val="17"/>
              </w:rPr>
              <w:t xml:space="preserve"> inclusive, participatory stakeholder engagement at an early design stage. A key component is the stakeholder matrix, which helps to understand the main actors involved and how they should be engaged (methods, frequency, intensity). However, this is an outdated, industry-led approach which overlooks active input from communities and end-users (particularly ethnic minority groups, disabled and young people), with environmental, social and financial implications that can span generations (climate vulnerabilities, public health hazards, lack of accessibility, social exclusion, </w:t>
            </w:r>
            <w:proofErr w:type="spellStart"/>
            <w:r w:rsidRPr="00EF6A4A">
              <w:rPr>
                <w:szCs w:val="17"/>
              </w:rPr>
              <w:t>programme</w:t>
            </w:r>
            <w:proofErr w:type="spellEnd"/>
            <w:r w:rsidRPr="00EF6A4A">
              <w:rPr>
                <w:szCs w:val="17"/>
              </w:rPr>
              <w:t xml:space="preserve"> delays, costly retrofits, impacts on reputation).</w:t>
            </w:r>
          </w:p>
          <w:p w:rsidR="00151477" w:rsidP="00EF6A4A" w:rsidRDefault="00EF6A4A" w14:paraId="2A10A9F3" w14:textId="77777777">
            <w:pPr>
              <w:pStyle w:val="TableText"/>
              <w:framePr w:hSpace="0" w:wrap="auto" w:hAnchor="text" w:vAnchor="margin" w:xAlign="left" w:yAlign="inline"/>
              <w:suppressOverlap w:val="0"/>
              <w:rPr>
                <w:szCs w:val="17"/>
              </w:rPr>
            </w:pPr>
            <w:r w:rsidRPr="00EF6A4A">
              <w:rPr>
                <w:szCs w:val="17"/>
              </w:rPr>
              <w:t>The project seeks to provide Construction Studies students with a unique opportunity to develop their employability, problem-solving skills and gain professional experience in the areas of stakeholder engagement, inclusive innovation, and user-centric design by creating a novel learning laboratory between:</w:t>
            </w:r>
          </w:p>
          <w:p w:rsidR="00EF6A4A" w:rsidP="00EF6A4A" w:rsidRDefault="00EF6A4A" w14:paraId="73A4E481" w14:textId="5BE24428">
            <w:pPr>
              <w:pStyle w:val="TableText"/>
              <w:framePr w:hSpace="0" w:wrap="auto" w:hAnchor="text" w:vAnchor="margin" w:xAlign="left" w:yAlign="inline"/>
              <w:numPr>
                <w:ilvl w:val="0"/>
                <w:numId w:val="37"/>
              </w:numPr>
              <w:suppressOverlap w:val="0"/>
              <w:rPr>
                <w:szCs w:val="17"/>
              </w:rPr>
            </w:pPr>
            <w:r>
              <w:rPr>
                <w:szCs w:val="17"/>
              </w:rPr>
              <w:t xml:space="preserve">Postgraduate students from the MSc Construction </w:t>
            </w:r>
            <w:r w:rsidR="00A37CFF">
              <w:rPr>
                <w:szCs w:val="17"/>
              </w:rPr>
              <w:t xml:space="preserve">Project </w:t>
            </w:r>
            <w:r>
              <w:rPr>
                <w:szCs w:val="17"/>
              </w:rPr>
              <w:t xml:space="preserve">Management </w:t>
            </w:r>
          </w:p>
          <w:p w:rsidR="00EF6A4A" w:rsidP="00EF6A4A" w:rsidRDefault="00EF6A4A" w14:paraId="7EEB790F" w14:textId="77777777">
            <w:pPr>
              <w:pStyle w:val="TableText"/>
              <w:framePr w:hSpace="0" w:wrap="auto" w:hAnchor="text" w:vAnchor="margin" w:xAlign="left" w:yAlign="inline"/>
              <w:numPr>
                <w:ilvl w:val="0"/>
                <w:numId w:val="37"/>
              </w:numPr>
              <w:suppressOverlap w:val="0"/>
              <w:rPr>
                <w:szCs w:val="17"/>
              </w:rPr>
            </w:pPr>
            <w:r>
              <w:rPr>
                <w:szCs w:val="17"/>
              </w:rPr>
              <w:t xml:space="preserve">Academic staff (Dr Maria Christina Georgiadou, </w:t>
            </w:r>
            <w:proofErr w:type="spellStart"/>
            <w:r>
              <w:rPr>
                <w:szCs w:val="17"/>
              </w:rPr>
              <w:t>Mr</w:t>
            </w:r>
            <w:proofErr w:type="spellEnd"/>
            <w:r>
              <w:rPr>
                <w:szCs w:val="17"/>
              </w:rPr>
              <w:t xml:space="preserve"> Sorin Zahan, Dr Afolabi Dania)</w:t>
            </w:r>
          </w:p>
          <w:p w:rsidR="00EF6A4A" w:rsidP="00EF6A4A" w:rsidRDefault="00EF6A4A" w14:paraId="7055565D" w14:textId="77777777">
            <w:pPr>
              <w:pStyle w:val="TableText"/>
              <w:framePr w:hSpace="0" w:wrap="auto" w:hAnchor="text" w:vAnchor="margin" w:xAlign="left" w:yAlign="inline"/>
              <w:numPr>
                <w:ilvl w:val="0"/>
                <w:numId w:val="37"/>
              </w:numPr>
              <w:suppressOverlap w:val="0"/>
              <w:rPr>
                <w:szCs w:val="17"/>
              </w:rPr>
            </w:pPr>
            <w:r>
              <w:rPr>
                <w:szCs w:val="17"/>
              </w:rPr>
              <w:t>A non-academic partner (Dr Sarah Fitton, Aurora Engagements)</w:t>
            </w:r>
          </w:p>
          <w:p w:rsidRPr="00EF6A4A" w:rsidR="00EF6A4A" w:rsidP="00EF6A4A" w:rsidRDefault="00EF6A4A" w14:paraId="59F3D68B" w14:textId="1BA34FCB">
            <w:pPr>
              <w:pStyle w:val="TableText"/>
              <w:framePr w:hSpace="0" w:wrap="auto" w:hAnchor="text" w:vAnchor="margin" w:xAlign="left" w:yAlign="inline"/>
              <w:numPr>
                <w:ilvl w:val="0"/>
                <w:numId w:val="37"/>
              </w:numPr>
              <w:suppressOverlap w:val="0"/>
              <w:rPr>
                <w:szCs w:val="17"/>
              </w:rPr>
            </w:pPr>
            <w:r>
              <w:rPr>
                <w:szCs w:val="17"/>
              </w:rPr>
              <w:t>External industry professionals (stakeholders) from Dr Fitton’s (Aurora Engagements) clientele.</w:t>
            </w:r>
          </w:p>
        </w:tc>
      </w:tr>
      <w:tr w:rsidRPr="00F33052" w:rsidR="00151477" w:rsidTr="5EEC5260" w14:paraId="76B8E5A1" w14:textId="77777777">
        <w:trPr>
          <w:trHeight w:val="20"/>
        </w:trPr>
        <w:tc>
          <w:tcPr>
            <w:tcW w:w="4260" w:type="dxa"/>
            <w:tcMar>
              <w:top w:w="68" w:type="dxa"/>
              <w:left w:w="68" w:type="dxa"/>
              <w:bottom w:w="68" w:type="dxa"/>
              <w:right w:w="68" w:type="dxa"/>
            </w:tcMar>
          </w:tcPr>
          <w:p w:rsidRPr="00F33052" w:rsidR="00151477" w:rsidP="00151477" w:rsidRDefault="00151477" w14:paraId="4567333E" w14:textId="77777777">
            <w:pPr>
              <w:pStyle w:val="TableTextHeading"/>
              <w:framePr w:hSpace="0" w:wrap="auto" w:hAnchor="text" w:vAnchor="margin" w:xAlign="left" w:yAlign="inline"/>
              <w:suppressOverlap w:val="0"/>
              <w:rPr>
                <w:rStyle w:val="TableTextChar"/>
                <w:szCs w:val="17"/>
              </w:rPr>
            </w:pPr>
            <w:r w:rsidRPr="00F33052">
              <w:rPr>
                <w:rStyle w:val="TableTextChar"/>
                <w:szCs w:val="17"/>
              </w:rPr>
              <w:t>Project Start Date</w:t>
            </w:r>
          </w:p>
        </w:tc>
        <w:tc>
          <w:tcPr>
            <w:tcW w:w="5521" w:type="dxa"/>
            <w:tcMar>
              <w:top w:w="68" w:type="dxa"/>
              <w:left w:w="68" w:type="dxa"/>
              <w:bottom w:w="68" w:type="dxa"/>
              <w:right w:w="68" w:type="dxa"/>
            </w:tcMar>
          </w:tcPr>
          <w:p w:rsidRPr="00F33052" w:rsidR="00151477" w:rsidP="00151477" w:rsidRDefault="00EF6A4A" w14:paraId="2325A85E" w14:textId="664AAB8B">
            <w:pPr>
              <w:pStyle w:val="TableText"/>
              <w:framePr w:hSpace="0" w:wrap="auto" w:hAnchor="text" w:vAnchor="margin" w:xAlign="left" w:yAlign="inline"/>
              <w:suppressOverlap w:val="0"/>
              <w:rPr>
                <w:szCs w:val="17"/>
              </w:rPr>
            </w:pPr>
            <w:r>
              <w:rPr>
                <w:szCs w:val="17"/>
              </w:rPr>
              <w:t xml:space="preserve">October 2023 </w:t>
            </w:r>
          </w:p>
        </w:tc>
      </w:tr>
      <w:tr w:rsidRPr="00F33052" w:rsidR="00151477" w:rsidTr="5EEC5260" w14:paraId="4308D9BC" w14:textId="77777777">
        <w:trPr>
          <w:trHeight w:val="20"/>
        </w:trPr>
        <w:tc>
          <w:tcPr>
            <w:tcW w:w="4260" w:type="dxa"/>
            <w:tcMar>
              <w:top w:w="68" w:type="dxa"/>
              <w:left w:w="68" w:type="dxa"/>
              <w:bottom w:w="68" w:type="dxa"/>
              <w:right w:w="68" w:type="dxa"/>
            </w:tcMar>
          </w:tcPr>
          <w:p w:rsidRPr="00F33052" w:rsidR="00151477" w:rsidP="00151477" w:rsidRDefault="00151477" w14:paraId="2E4E3645" w14:textId="6FB71FEF">
            <w:pPr>
              <w:pStyle w:val="TableTextHeading"/>
              <w:framePr w:hSpace="0" w:wrap="auto" w:hAnchor="text" w:vAnchor="margin" w:xAlign="left" w:yAlign="inline"/>
              <w:suppressOverlap w:val="0"/>
              <w:rPr>
                <w:rStyle w:val="TableTextChar"/>
                <w:szCs w:val="17"/>
              </w:rPr>
            </w:pPr>
            <w:r w:rsidRPr="00F33052">
              <w:rPr>
                <w:rStyle w:val="TableTextChar"/>
                <w:szCs w:val="17"/>
              </w:rPr>
              <w:t xml:space="preserve">Completion Date </w:t>
            </w:r>
          </w:p>
        </w:tc>
        <w:tc>
          <w:tcPr>
            <w:tcW w:w="5521" w:type="dxa"/>
            <w:tcMar>
              <w:top w:w="68" w:type="dxa"/>
              <w:left w:w="68" w:type="dxa"/>
              <w:bottom w:w="68" w:type="dxa"/>
              <w:right w:w="68" w:type="dxa"/>
            </w:tcMar>
          </w:tcPr>
          <w:p w:rsidRPr="00F33052" w:rsidR="00151477" w:rsidP="00151477" w:rsidRDefault="00EF6A4A" w14:paraId="0984B462" w14:textId="0EDDCE1E">
            <w:pPr>
              <w:pStyle w:val="TableText"/>
              <w:framePr w:hSpace="0" w:wrap="auto" w:hAnchor="text" w:vAnchor="margin" w:xAlign="left" w:yAlign="inline"/>
              <w:suppressOverlap w:val="0"/>
              <w:rPr>
                <w:szCs w:val="17"/>
              </w:rPr>
            </w:pPr>
            <w:r>
              <w:rPr>
                <w:szCs w:val="17"/>
              </w:rPr>
              <w:t>31 July 2024</w:t>
            </w:r>
          </w:p>
        </w:tc>
      </w:tr>
      <w:tr w:rsidRPr="00F33052" w:rsidR="00151477" w:rsidTr="5EEC5260" w14:paraId="21895CE8" w14:textId="77777777">
        <w:trPr>
          <w:trHeight w:val="312"/>
        </w:trPr>
        <w:tc>
          <w:tcPr>
            <w:tcW w:w="4260" w:type="dxa"/>
            <w:tcMar>
              <w:top w:w="68" w:type="dxa"/>
              <w:left w:w="68" w:type="dxa"/>
              <w:bottom w:w="68" w:type="dxa"/>
              <w:right w:w="68" w:type="dxa"/>
            </w:tcMar>
          </w:tcPr>
          <w:p w:rsidRPr="000F2003" w:rsidR="000F2003" w:rsidP="00151477" w:rsidRDefault="000F2003" w14:paraId="03D5B09E" w14:textId="340C94AE">
            <w:pPr>
              <w:pStyle w:val="TableText"/>
              <w:framePr w:hSpace="0" w:wrap="auto" w:hAnchor="text" w:vAnchor="margin" w:xAlign="left" w:yAlign="inline"/>
              <w:suppressOverlap w:val="0"/>
              <w:rPr>
                <w:b/>
                <w:bCs/>
                <w:szCs w:val="17"/>
              </w:rPr>
            </w:pPr>
            <w:r w:rsidRPr="000F2003">
              <w:rPr>
                <w:b/>
                <w:bCs/>
                <w:szCs w:val="17"/>
              </w:rPr>
              <w:t>PROJECT AIMS &amp; OBJECTIVES</w:t>
            </w:r>
          </w:p>
          <w:p w:rsidR="000F2003" w:rsidP="00151477" w:rsidRDefault="000F2003" w14:paraId="526572D1" w14:textId="77777777">
            <w:pPr>
              <w:pStyle w:val="TableText"/>
              <w:framePr w:hSpace="0" w:wrap="auto" w:hAnchor="text" w:vAnchor="margin" w:xAlign="left" w:yAlign="inline"/>
              <w:suppressOverlap w:val="0"/>
              <w:rPr>
                <w:szCs w:val="17"/>
              </w:rPr>
            </w:pPr>
          </w:p>
          <w:p w:rsidRPr="00F33052" w:rsidR="00151477" w:rsidP="00151477" w:rsidRDefault="00151477" w14:paraId="211B9E5B" w14:textId="4B652F55">
            <w:pPr>
              <w:pStyle w:val="TableText"/>
              <w:framePr w:hSpace="0" w:wrap="auto" w:hAnchor="text" w:vAnchor="margin" w:xAlign="left" w:yAlign="inline"/>
              <w:suppressOverlap w:val="0"/>
              <w:rPr>
                <w:szCs w:val="17"/>
              </w:rPr>
            </w:pPr>
            <w:r w:rsidRPr="00F33052">
              <w:rPr>
                <w:szCs w:val="17"/>
              </w:rPr>
              <w:t>Please show how th</w:t>
            </w:r>
            <w:r w:rsidR="004E63C2">
              <w:rPr>
                <w:szCs w:val="17"/>
              </w:rPr>
              <w:t>e</w:t>
            </w:r>
            <w:r w:rsidRPr="00F33052">
              <w:rPr>
                <w:szCs w:val="17"/>
              </w:rPr>
              <w:t xml:space="preserve"> project</w:t>
            </w:r>
            <w:r w:rsidR="004E63C2">
              <w:rPr>
                <w:szCs w:val="17"/>
              </w:rPr>
              <w:t xml:space="preserve"> aims &amp;</w:t>
            </w:r>
            <w:r w:rsidRPr="00F33052">
              <w:rPr>
                <w:szCs w:val="17"/>
              </w:rPr>
              <w:t xml:space="preserve"> objectives for each year have been met. </w:t>
            </w:r>
          </w:p>
        </w:tc>
        <w:tc>
          <w:tcPr>
            <w:tcW w:w="5521" w:type="dxa"/>
            <w:tcMar>
              <w:top w:w="68" w:type="dxa"/>
              <w:left w:w="68" w:type="dxa"/>
              <w:bottom w:w="68" w:type="dxa"/>
              <w:right w:w="68" w:type="dxa"/>
            </w:tcMar>
          </w:tcPr>
          <w:p w:rsidR="00A37CFF" w:rsidP="00A37CFF" w:rsidRDefault="00A37CFF" w14:paraId="73B82811" w14:textId="4D12D303">
            <w:pPr>
              <w:pStyle w:val="TableText"/>
              <w:framePr w:hSpace="0" w:wrap="auto" w:hAnchor="text" w:vAnchor="margin" w:xAlign="left" w:yAlign="inline"/>
              <w:suppressOverlap w:val="0"/>
              <w:rPr>
                <w:szCs w:val="17"/>
              </w:rPr>
            </w:pPr>
            <w:r>
              <w:rPr>
                <w:szCs w:val="17"/>
              </w:rPr>
              <w:t>A</w:t>
            </w:r>
            <w:r w:rsidRPr="00A37CFF">
              <w:rPr>
                <w:szCs w:val="17"/>
              </w:rPr>
              <w:t xml:space="preserve">urora Engagements Ltd (https://auroraengagements.co.uk/) is a consultancy </w:t>
            </w:r>
            <w:proofErr w:type="spellStart"/>
            <w:r w:rsidRPr="00A37CFF">
              <w:rPr>
                <w:szCs w:val="17"/>
              </w:rPr>
              <w:t>specialising</w:t>
            </w:r>
            <w:proofErr w:type="spellEnd"/>
            <w:r w:rsidRPr="00A37CFF">
              <w:rPr>
                <w:szCs w:val="17"/>
              </w:rPr>
              <w:t xml:space="preserve"> in social value and stakeholder engagement in the built environment. </w:t>
            </w:r>
            <w:r w:rsidRPr="003A256B">
              <w:rPr>
                <w:b/>
                <w:bCs/>
                <w:szCs w:val="17"/>
              </w:rPr>
              <w:t xml:space="preserve">Dr Georgiadou and Dr Fitton provided </w:t>
            </w:r>
            <w:r w:rsidRPr="003A256B" w:rsidR="00B10A31">
              <w:rPr>
                <w:b/>
                <w:bCs/>
                <w:szCs w:val="17"/>
              </w:rPr>
              <w:t xml:space="preserve">training to 7 MSc Construction Project Management students </w:t>
            </w:r>
            <w:r w:rsidRPr="003A256B">
              <w:rPr>
                <w:b/>
                <w:bCs/>
                <w:szCs w:val="17"/>
              </w:rPr>
              <w:t xml:space="preserve">and </w:t>
            </w:r>
            <w:r w:rsidRPr="003A256B" w:rsidR="00B10A31">
              <w:rPr>
                <w:b/>
                <w:bCs/>
                <w:szCs w:val="17"/>
              </w:rPr>
              <w:t xml:space="preserve">a </w:t>
            </w:r>
            <w:r w:rsidRPr="003A256B">
              <w:rPr>
                <w:b/>
                <w:bCs/>
                <w:szCs w:val="17"/>
              </w:rPr>
              <w:t>network of contacts and current projects from Dr Fitton’s clientele</w:t>
            </w:r>
            <w:r w:rsidRPr="003A256B" w:rsidR="00877945">
              <w:rPr>
                <w:b/>
                <w:bCs/>
                <w:szCs w:val="17"/>
              </w:rPr>
              <w:t>. The students were selected with an Expression of Interest via the Students as Co-</w:t>
            </w:r>
            <w:r w:rsidRPr="003A256B" w:rsidR="00B10A31">
              <w:rPr>
                <w:b/>
                <w:bCs/>
                <w:szCs w:val="17"/>
              </w:rPr>
              <w:t>C</w:t>
            </w:r>
            <w:r w:rsidRPr="003A256B" w:rsidR="00877945">
              <w:rPr>
                <w:b/>
                <w:bCs/>
                <w:szCs w:val="17"/>
              </w:rPr>
              <w:t>reators scheme.</w:t>
            </w:r>
            <w:r w:rsidR="00877945">
              <w:rPr>
                <w:szCs w:val="17"/>
              </w:rPr>
              <w:t xml:space="preserve"> </w:t>
            </w:r>
          </w:p>
          <w:p w:rsidR="00A37CFF" w:rsidP="00A37CFF" w:rsidRDefault="00A37CFF" w14:paraId="670A8605" w14:textId="77777777">
            <w:pPr>
              <w:pStyle w:val="TableText"/>
              <w:framePr w:hSpace="0" w:wrap="auto" w:hAnchor="text" w:vAnchor="margin" w:xAlign="left" w:yAlign="inline"/>
              <w:suppressOverlap w:val="0"/>
              <w:rPr>
                <w:szCs w:val="17"/>
              </w:rPr>
            </w:pPr>
          </w:p>
          <w:p w:rsidRPr="00F33052" w:rsidR="00A37CFF" w:rsidP="00A37CFF" w:rsidRDefault="00A37CFF" w14:paraId="3B96C17B" w14:textId="3C954C15">
            <w:pPr>
              <w:pStyle w:val="TableText"/>
              <w:framePr w:hSpace="0" w:wrap="auto" w:hAnchor="text" w:vAnchor="margin" w:xAlign="left" w:yAlign="inline"/>
              <w:suppressOverlap w:val="0"/>
              <w:rPr>
                <w:szCs w:val="17"/>
              </w:rPr>
            </w:pPr>
            <w:r>
              <w:rPr>
                <w:szCs w:val="17"/>
              </w:rPr>
              <w:lastRenderedPageBreak/>
              <w:t xml:space="preserve">More specifically, </w:t>
            </w:r>
            <w:r w:rsidRPr="00B10A31">
              <w:rPr>
                <w:b/>
                <w:bCs/>
                <w:szCs w:val="17"/>
              </w:rPr>
              <w:t>three multi-stakeholder workshops were conducted on 27</w:t>
            </w:r>
            <w:r w:rsidRPr="00B10A31">
              <w:rPr>
                <w:b/>
                <w:bCs/>
                <w:szCs w:val="17"/>
                <w:vertAlign w:val="superscript"/>
              </w:rPr>
              <w:t>th</w:t>
            </w:r>
            <w:r w:rsidRPr="00B10A31">
              <w:rPr>
                <w:b/>
                <w:bCs/>
                <w:szCs w:val="17"/>
              </w:rPr>
              <w:t xml:space="preserve"> March (Westminster), 28</w:t>
            </w:r>
            <w:r w:rsidRPr="00B10A31">
              <w:rPr>
                <w:b/>
                <w:bCs/>
                <w:szCs w:val="17"/>
                <w:vertAlign w:val="superscript"/>
              </w:rPr>
              <w:t>th</w:t>
            </w:r>
            <w:r w:rsidRPr="00B10A31">
              <w:rPr>
                <w:b/>
                <w:bCs/>
                <w:szCs w:val="17"/>
              </w:rPr>
              <w:t xml:space="preserve"> March (Manchester), and 25</w:t>
            </w:r>
            <w:r w:rsidRPr="00B10A31">
              <w:rPr>
                <w:b/>
                <w:bCs/>
                <w:szCs w:val="17"/>
                <w:vertAlign w:val="superscript"/>
              </w:rPr>
              <w:t>th</w:t>
            </w:r>
            <w:r w:rsidRPr="00B10A31">
              <w:rPr>
                <w:b/>
                <w:bCs/>
                <w:szCs w:val="17"/>
              </w:rPr>
              <w:t xml:space="preserve"> June 2024 (Westminster).</w:t>
            </w:r>
            <w:r>
              <w:rPr>
                <w:szCs w:val="17"/>
              </w:rPr>
              <w:t xml:space="preserve"> These workshops aimed to engage students with industry professionals and examine various </w:t>
            </w:r>
            <w:r w:rsidR="003A256B">
              <w:rPr>
                <w:szCs w:val="17"/>
              </w:rPr>
              <w:t>perspectives</w:t>
            </w:r>
            <w:r>
              <w:rPr>
                <w:szCs w:val="17"/>
              </w:rPr>
              <w:t xml:space="preserve"> of inclusive stakeholder engagement in current built environment practice. 23 external stakeholders attended from </w:t>
            </w:r>
            <w:proofErr w:type="spellStart"/>
            <w:r>
              <w:rPr>
                <w:szCs w:val="17"/>
              </w:rPr>
              <w:t>organisations</w:t>
            </w:r>
            <w:proofErr w:type="spellEnd"/>
            <w:r>
              <w:rPr>
                <w:szCs w:val="17"/>
              </w:rPr>
              <w:t xml:space="preserve"> including </w:t>
            </w:r>
            <w:r w:rsidRPr="00A37CFF">
              <w:rPr>
                <w:szCs w:val="17"/>
              </w:rPr>
              <w:t>Arup, the Environment Agency, The University of Westminster, the Open University, Orbital Economics, Useful Projects, Jacobs, East Hertfordshire Council, Buckinghamshire Council, Filip Advisory, HLM Architects, Deloitte, Viola Clause and Liverpool City Region Combined Authority</w:t>
            </w:r>
            <w:r>
              <w:rPr>
                <w:szCs w:val="17"/>
              </w:rPr>
              <w:t xml:space="preserve">, Manchester Metropolitan University, University of Liverpool. </w:t>
            </w:r>
          </w:p>
        </w:tc>
      </w:tr>
      <w:tr w:rsidRPr="00F33052" w:rsidR="000F2003" w:rsidTr="5EEC5260" w14:paraId="633FFA76" w14:textId="77777777">
        <w:trPr>
          <w:trHeight w:val="312"/>
        </w:trPr>
        <w:tc>
          <w:tcPr>
            <w:tcW w:w="4260" w:type="dxa"/>
            <w:tcMar>
              <w:top w:w="68" w:type="dxa"/>
              <w:left w:w="68" w:type="dxa"/>
              <w:bottom w:w="68" w:type="dxa"/>
              <w:right w:w="68" w:type="dxa"/>
            </w:tcMar>
          </w:tcPr>
          <w:p w:rsidRPr="000F2003" w:rsidR="000F2003" w:rsidP="000F2003" w:rsidRDefault="003A256B" w14:paraId="4432661F" w14:textId="52A7EF3B">
            <w:pPr>
              <w:pStyle w:val="TableText"/>
              <w:framePr w:hSpace="0" w:wrap="auto" w:hAnchor="text" w:vAnchor="margin" w:xAlign="left" w:yAlign="inline"/>
              <w:suppressOverlap w:val="0"/>
              <w:rPr>
                <w:b/>
                <w:bCs/>
                <w:szCs w:val="17"/>
              </w:rPr>
            </w:pPr>
            <w:r>
              <w:rPr>
                <w:b/>
                <w:bCs/>
                <w:szCs w:val="17"/>
              </w:rPr>
              <w:lastRenderedPageBreak/>
              <w:t>PROJECT IMPACT</w:t>
            </w:r>
          </w:p>
        </w:tc>
        <w:tc>
          <w:tcPr>
            <w:tcW w:w="5521" w:type="dxa"/>
            <w:tcMar>
              <w:top w:w="68" w:type="dxa"/>
              <w:left w:w="68" w:type="dxa"/>
              <w:bottom w:w="68" w:type="dxa"/>
              <w:right w:w="68" w:type="dxa"/>
            </w:tcMar>
          </w:tcPr>
          <w:p w:rsidR="000F2003" w:rsidP="00A37CFF" w:rsidRDefault="00A37CFF" w14:paraId="062F1B3F" w14:textId="256847E4">
            <w:pPr>
              <w:pStyle w:val="TableText"/>
              <w:framePr w:hSpace="0" w:wrap="auto" w:hAnchor="text" w:vAnchor="margin" w:xAlign="left" w:yAlign="inline"/>
              <w:tabs>
                <w:tab w:val="left" w:pos="1116"/>
              </w:tabs>
              <w:suppressOverlap w:val="0"/>
              <w:rPr>
                <w:szCs w:val="17"/>
              </w:rPr>
            </w:pPr>
            <w:r>
              <w:rPr>
                <w:szCs w:val="17"/>
              </w:rPr>
              <w:t xml:space="preserve">The 7 </w:t>
            </w:r>
            <w:r w:rsidRPr="00A37CFF">
              <w:rPr>
                <w:szCs w:val="17"/>
              </w:rPr>
              <w:t xml:space="preserve">SAM </w:t>
            </w:r>
            <w:r w:rsidR="003A256B">
              <w:rPr>
                <w:szCs w:val="17"/>
              </w:rPr>
              <w:t xml:space="preserve">PG </w:t>
            </w:r>
            <w:r w:rsidRPr="00A37CFF">
              <w:rPr>
                <w:szCs w:val="17"/>
              </w:rPr>
              <w:t>students w</w:t>
            </w:r>
            <w:r>
              <w:rPr>
                <w:szCs w:val="17"/>
              </w:rPr>
              <w:t xml:space="preserve">ere engaged </w:t>
            </w:r>
            <w:r w:rsidRPr="00A37CFF">
              <w:rPr>
                <w:szCs w:val="17"/>
              </w:rPr>
              <w:t xml:space="preserve">as active researchers (cocreators). Female </w:t>
            </w:r>
            <w:r>
              <w:rPr>
                <w:szCs w:val="17"/>
              </w:rPr>
              <w:t>students</w:t>
            </w:r>
            <w:r w:rsidRPr="00A37CFF">
              <w:rPr>
                <w:szCs w:val="17"/>
              </w:rPr>
              <w:t xml:space="preserve"> from all backgrounds</w:t>
            </w:r>
            <w:r>
              <w:rPr>
                <w:szCs w:val="17"/>
              </w:rPr>
              <w:t xml:space="preserve"> (including two BAME students) were p</w:t>
            </w:r>
            <w:r w:rsidRPr="00A37CFF">
              <w:rPr>
                <w:szCs w:val="17"/>
              </w:rPr>
              <w:t xml:space="preserve">rimarily sought to address the gender inequality in the construction industry. The </w:t>
            </w:r>
            <w:r w:rsidR="003A256B">
              <w:rPr>
                <w:szCs w:val="17"/>
              </w:rPr>
              <w:t>seven</w:t>
            </w:r>
            <w:r>
              <w:rPr>
                <w:szCs w:val="17"/>
              </w:rPr>
              <w:t xml:space="preserve"> </w:t>
            </w:r>
            <w:r w:rsidRPr="00A37CFF">
              <w:rPr>
                <w:szCs w:val="17"/>
              </w:rPr>
              <w:t xml:space="preserve">students </w:t>
            </w:r>
            <w:r>
              <w:rPr>
                <w:szCs w:val="17"/>
              </w:rPr>
              <w:t xml:space="preserve">helped to gather </w:t>
            </w:r>
            <w:r w:rsidR="003A256B">
              <w:rPr>
                <w:szCs w:val="17"/>
              </w:rPr>
              <w:t xml:space="preserve">evidence </w:t>
            </w:r>
            <w:r w:rsidRPr="00A37CFF">
              <w:rPr>
                <w:szCs w:val="17"/>
              </w:rPr>
              <w:t>of collaborative, early stakeholder engagement processes</w:t>
            </w:r>
            <w:r w:rsidR="00B10A31">
              <w:rPr>
                <w:szCs w:val="17"/>
              </w:rPr>
              <w:t>,</w:t>
            </w:r>
            <w:r w:rsidRPr="00A37CFF">
              <w:rPr>
                <w:szCs w:val="17"/>
              </w:rPr>
              <w:t xml:space="preserve"> mapping the benefits this brings to projects and end-users.</w:t>
            </w:r>
          </w:p>
          <w:p w:rsidR="00877945" w:rsidP="00A37CFF" w:rsidRDefault="00A37CFF" w14:paraId="38CADA15" w14:textId="5FAC9373">
            <w:pPr>
              <w:pStyle w:val="TableText"/>
              <w:framePr w:hSpace="0" w:wrap="auto" w:hAnchor="text" w:vAnchor="margin" w:xAlign="left" w:yAlign="inline"/>
              <w:tabs>
                <w:tab w:val="left" w:pos="1116"/>
              </w:tabs>
              <w:suppressOverlap w:val="0"/>
              <w:rPr>
                <w:szCs w:val="17"/>
              </w:rPr>
            </w:pPr>
            <w:r w:rsidRPr="00A37CFF">
              <w:rPr>
                <w:szCs w:val="17"/>
              </w:rPr>
              <w:t>Students w</w:t>
            </w:r>
            <w:r>
              <w:rPr>
                <w:szCs w:val="17"/>
              </w:rPr>
              <w:t xml:space="preserve">ere involved in </w:t>
            </w:r>
            <w:r w:rsidR="00B10A31">
              <w:rPr>
                <w:szCs w:val="17"/>
              </w:rPr>
              <w:t>delivering</w:t>
            </w:r>
            <w:r>
              <w:rPr>
                <w:szCs w:val="17"/>
              </w:rPr>
              <w:t xml:space="preserve"> the three </w:t>
            </w:r>
            <w:r w:rsidRPr="00A37CFF">
              <w:rPr>
                <w:szCs w:val="17"/>
              </w:rPr>
              <w:t>multistakeholder workshops and fieldwork activities</w:t>
            </w:r>
            <w:r>
              <w:rPr>
                <w:szCs w:val="17"/>
              </w:rPr>
              <w:t xml:space="preserve">. </w:t>
            </w:r>
            <w:r w:rsidRPr="00A37CFF">
              <w:rPr>
                <w:szCs w:val="17"/>
              </w:rPr>
              <w:t>The students w</w:t>
            </w:r>
            <w:r>
              <w:rPr>
                <w:szCs w:val="17"/>
              </w:rPr>
              <w:t xml:space="preserve">ere involved in </w:t>
            </w:r>
            <w:r w:rsidR="00B10A31">
              <w:rPr>
                <w:szCs w:val="17"/>
              </w:rPr>
              <w:t xml:space="preserve">a </w:t>
            </w:r>
            <w:r>
              <w:rPr>
                <w:szCs w:val="17"/>
              </w:rPr>
              <w:t xml:space="preserve">discussion to </w:t>
            </w:r>
            <w:r w:rsidRPr="00A37CFF">
              <w:rPr>
                <w:szCs w:val="17"/>
              </w:rPr>
              <w:t>co-design an enhanced stakeholder matrix fostering a more collaborative approach to stakeholder management.</w:t>
            </w:r>
            <w:r w:rsidR="003A256B">
              <w:rPr>
                <w:szCs w:val="17"/>
              </w:rPr>
              <w:t xml:space="preserve"> They also conducted a thorough literature review on current issues affecting stakeholder engagement in the UK construction industry. </w:t>
            </w:r>
          </w:p>
          <w:p w:rsidR="00877945" w:rsidP="00A37CFF" w:rsidRDefault="00877945" w14:paraId="67DC6C7E" w14:textId="77777777">
            <w:pPr>
              <w:pStyle w:val="TableText"/>
              <w:framePr w:hSpace="0" w:wrap="auto" w:hAnchor="text" w:vAnchor="margin" w:xAlign="left" w:yAlign="inline"/>
              <w:tabs>
                <w:tab w:val="left" w:pos="1116"/>
              </w:tabs>
              <w:suppressOverlap w:val="0"/>
              <w:rPr>
                <w:szCs w:val="17"/>
              </w:rPr>
            </w:pPr>
          </w:p>
          <w:p w:rsidRPr="00877945" w:rsidR="00877945" w:rsidP="00A37CFF" w:rsidRDefault="00877945" w14:paraId="5C84871B" w14:textId="0F857C79">
            <w:pPr>
              <w:pStyle w:val="TableText"/>
              <w:framePr w:hSpace="0" w:wrap="auto" w:hAnchor="text" w:vAnchor="margin" w:xAlign="left" w:yAlign="inline"/>
              <w:tabs>
                <w:tab w:val="left" w:pos="1116"/>
              </w:tabs>
              <w:suppressOverlap w:val="0"/>
              <w:rPr>
                <w:szCs w:val="17"/>
              </w:rPr>
            </w:pPr>
            <w:r>
              <w:rPr>
                <w:szCs w:val="17"/>
              </w:rPr>
              <w:t xml:space="preserve">Although the number of students might seem low, </w:t>
            </w:r>
            <w:r w:rsidR="00B10A31">
              <w:rPr>
                <w:szCs w:val="17"/>
              </w:rPr>
              <w:t>the University staff members involved in this project lead the built environment, sustainability, project management, and strategic project management modules at Levels</w:t>
            </w:r>
            <w:r w:rsidRPr="00877945">
              <w:rPr>
                <w:b/>
                <w:bCs/>
                <w:szCs w:val="17"/>
              </w:rPr>
              <w:t xml:space="preserve"> 6 and 7</w:t>
            </w:r>
            <w:r>
              <w:rPr>
                <w:szCs w:val="17"/>
              </w:rPr>
              <w:t xml:space="preserve"> at the School of Applied Management. The staff have taken on board the findings to </w:t>
            </w:r>
            <w:r w:rsidRPr="00877945">
              <w:rPr>
                <w:b/>
                <w:bCs/>
                <w:szCs w:val="17"/>
              </w:rPr>
              <w:t>enhance curriculum design and authentic assessment</w:t>
            </w:r>
            <w:r>
              <w:rPr>
                <w:szCs w:val="17"/>
              </w:rPr>
              <w:t xml:space="preserve"> </w:t>
            </w:r>
            <w:r w:rsidR="00B10A31">
              <w:rPr>
                <w:szCs w:val="17"/>
              </w:rPr>
              <w:t>of</w:t>
            </w:r>
            <w:r>
              <w:rPr>
                <w:szCs w:val="17"/>
              </w:rPr>
              <w:t xml:space="preserve"> those modules. This project has also </w:t>
            </w:r>
            <w:r w:rsidR="00B10A31">
              <w:rPr>
                <w:szCs w:val="17"/>
              </w:rPr>
              <w:t xml:space="preserve">enabled the development of strong contacts with the </w:t>
            </w:r>
            <w:r>
              <w:rPr>
                <w:szCs w:val="17"/>
              </w:rPr>
              <w:t xml:space="preserve">industry for engagement on these modules through </w:t>
            </w:r>
            <w:r w:rsidRPr="00877945">
              <w:rPr>
                <w:b/>
                <w:bCs/>
                <w:szCs w:val="17"/>
              </w:rPr>
              <w:t xml:space="preserve">case studies, site visits and authentic learning </w:t>
            </w:r>
            <w:r>
              <w:rPr>
                <w:szCs w:val="17"/>
              </w:rPr>
              <w:t xml:space="preserve">opportunities in 2024/25.  </w:t>
            </w:r>
          </w:p>
        </w:tc>
      </w:tr>
      <w:tr w:rsidRPr="00F33052" w:rsidR="000F2003" w:rsidTr="5EEC5260" w14:paraId="69F8499F" w14:textId="77777777">
        <w:trPr>
          <w:trHeight w:val="257"/>
        </w:trPr>
        <w:tc>
          <w:tcPr>
            <w:tcW w:w="4260" w:type="dxa"/>
            <w:tcMar>
              <w:top w:w="68" w:type="dxa"/>
              <w:left w:w="68" w:type="dxa"/>
              <w:bottom w:w="68" w:type="dxa"/>
              <w:right w:w="68" w:type="dxa"/>
            </w:tcMar>
          </w:tcPr>
          <w:p w:rsidR="000F2003" w:rsidP="00151477" w:rsidRDefault="000F2003" w14:paraId="4281B6CE" w14:textId="77777777">
            <w:pPr>
              <w:pStyle w:val="TableText"/>
              <w:framePr w:hSpace="0" w:wrap="auto" w:hAnchor="text" w:vAnchor="margin" w:xAlign="left" w:yAlign="inline"/>
              <w:suppressOverlap w:val="0"/>
              <w:rPr>
                <w:b/>
                <w:bCs/>
                <w:szCs w:val="17"/>
              </w:rPr>
            </w:pPr>
            <w:r>
              <w:rPr>
                <w:b/>
                <w:bCs/>
                <w:szCs w:val="17"/>
              </w:rPr>
              <w:t>PROJECT EVALUATION</w:t>
            </w:r>
          </w:p>
          <w:p w:rsidR="000F2003" w:rsidP="00151477" w:rsidRDefault="000F2003" w14:paraId="7A465E29" w14:textId="77777777">
            <w:pPr>
              <w:pStyle w:val="TableText"/>
              <w:framePr w:hSpace="0" w:wrap="auto" w:hAnchor="text" w:vAnchor="margin" w:xAlign="left" w:yAlign="inline"/>
              <w:suppressOverlap w:val="0"/>
              <w:rPr>
                <w:szCs w:val="17"/>
              </w:rPr>
            </w:pPr>
          </w:p>
          <w:p w:rsidRPr="000F2003" w:rsidR="000F2003" w:rsidP="00151477" w:rsidRDefault="000F2003" w14:paraId="1D74255E" w14:textId="2060A88E">
            <w:pPr>
              <w:pStyle w:val="TableText"/>
              <w:framePr w:hSpace="0" w:wrap="auto" w:hAnchor="text" w:vAnchor="margin" w:xAlign="left" w:yAlign="inline"/>
              <w:suppressOverlap w:val="0"/>
              <w:rPr>
                <w:b/>
                <w:bCs/>
                <w:szCs w:val="17"/>
              </w:rPr>
            </w:pPr>
          </w:p>
        </w:tc>
        <w:tc>
          <w:tcPr>
            <w:tcW w:w="5521" w:type="dxa"/>
            <w:tcMar>
              <w:top w:w="68" w:type="dxa"/>
              <w:left w:w="68" w:type="dxa"/>
              <w:bottom w:w="68" w:type="dxa"/>
              <w:right w:w="68" w:type="dxa"/>
            </w:tcMar>
          </w:tcPr>
          <w:p w:rsidRPr="00F33052" w:rsidR="00421F5F" w:rsidP="003A256B" w:rsidRDefault="00421F5F" w14:paraId="0BCA4651" w14:textId="0C9662A1">
            <w:pPr>
              <w:pStyle w:val="TableText"/>
              <w:framePr w:hSpace="0" w:wrap="auto" w:hAnchor="text" w:vAnchor="margin" w:xAlign="left" w:yAlign="inline"/>
              <w:tabs>
                <w:tab w:val="left" w:pos="1116"/>
              </w:tabs>
              <w:suppressOverlap w:val="0"/>
              <w:rPr>
                <w:szCs w:val="17"/>
              </w:rPr>
            </w:pPr>
            <w:r>
              <w:rPr>
                <w:szCs w:val="17"/>
              </w:rPr>
              <w:t xml:space="preserve">The </w:t>
            </w:r>
            <w:r w:rsidR="001D6059">
              <w:rPr>
                <w:szCs w:val="17"/>
              </w:rPr>
              <w:t>project</w:t>
            </w:r>
            <w:r>
              <w:rPr>
                <w:szCs w:val="17"/>
              </w:rPr>
              <w:t xml:space="preserve"> produced significant findings </w:t>
            </w:r>
            <w:r w:rsidR="001D6059">
              <w:rPr>
                <w:szCs w:val="17"/>
              </w:rPr>
              <w:t>on embedding equality, diversity, and inclusion (EDI) practices in the built environment</w:t>
            </w:r>
            <w:r>
              <w:rPr>
                <w:szCs w:val="17"/>
              </w:rPr>
              <w:t xml:space="preserve">. This </w:t>
            </w:r>
            <w:r w:rsidR="001D6059">
              <w:rPr>
                <w:szCs w:val="17"/>
              </w:rPr>
              <w:t>strategic area impacts</w:t>
            </w:r>
            <w:r>
              <w:rPr>
                <w:szCs w:val="17"/>
              </w:rPr>
              <w:t xml:space="preserve"> Teaching and Learning, Research and Knowledge Exchange and Public/ Community Engagement across University, Colleges and Schools.  </w:t>
            </w:r>
          </w:p>
        </w:tc>
      </w:tr>
    </w:tbl>
    <w:p w:rsidRPr="00F33052" w:rsidR="009C0599" w:rsidP="009C0599" w:rsidRDefault="002141C7" w14:paraId="5DDB2350" w14:textId="3E0BB53D">
      <w:pPr>
        <w:spacing w:after="0" w:line="240" w:lineRule="auto"/>
        <w:rPr>
          <w:rFonts w:eastAsiaTheme="majorEastAsia" w:cstheme="majorBidi"/>
          <w:b/>
          <w:caps/>
          <w:noProof/>
          <w:color w:val="000000" w:themeColor="text1"/>
          <w:sz w:val="17"/>
          <w:szCs w:val="17"/>
        </w:rPr>
      </w:pPr>
      <w:r>
        <w:rPr>
          <w:rFonts w:eastAsiaTheme="majorEastAsia" w:cstheme="majorBidi"/>
          <w:b/>
          <w:caps/>
          <w:noProof/>
          <w:color w:val="000000" w:themeColor="text1"/>
          <w:sz w:val="17"/>
          <w:szCs w:val="17"/>
        </w:rPr>
        <w:br w:type="textWrapping" w:clear="all"/>
      </w:r>
    </w:p>
    <w:p w:rsidR="003C6A1A" w:rsidP="00AF3812" w:rsidRDefault="003C6A1A" w14:paraId="31D249D5" w14:textId="77777777">
      <w:pPr>
        <w:pStyle w:val="Heading30"/>
        <w:rPr>
          <w:sz w:val="17"/>
          <w:szCs w:val="17"/>
        </w:rPr>
      </w:pPr>
    </w:p>
    <w:p w:rsidR="00AF3812" w:rsidP="00AF3812" w:rsidRDefault="00AF3812" w14:paraId="47FFDB66" w14:textId="2B1DD071">
      <w:pPr>
        <w:pStyle w:val="Heading30"/>
        <w:rPr>
          <w:sz w:val="17"/>
          <w:szCs w:val="17"/>
        </w:rPr>
      </w:pPr>
      <w:r w:rsidRPr="00F33052">
        <w:rPr>
          <w:sz w:val="17"/>
          <w:szCs w:val="17"/>
        </w:rPr>
        <w:t>Signed by</w:t>
      </w:r>
    </w:p>
    <w:p w:rsidR="003A256B" w:rsidP="00AF3812" w:rsidRDefault="003A256B" w14:paraId="2ED111B7" w14:textId="52A88AC4">
      <w:pPr>
        <w:pStyle w:val="Heading30"/>
        <w:rPr>
          <w:sz w:val="17"/>
          <w:szCs w:val="17"/>
        </w:rPr>
      </w:pPr>
      <w:r>
        <w:rPr>
          <w:sz w:val="17"/>
          <w:szCs w:val="17"/>
        </w:rPr>
        <w:t xml:space="preserve">Dr Maria Christina Georgiadou         </w:t>
      </w:r>
    </w:p>
    <w:p w:rsidR="003A256B" w:rsidP="00AF3812" w:rsidRDefault="003A256B" w14:paraId="0908BB8D" w14:textId="77777777">
      <w:pPr>
        <w:pStyle w:val="Heading30"/>
        <w:rPr>
          <w:sz w:val="17"/>
          <w:szCs w:val="17"/>
        </w:rPr>
      </w:pPr>
    </w:p>
    <w:p w:rsidR="003A256B" w:rsidP="00AF3812" w:rsidRDefault="003A256B" w14:paraId="09638C42" w14:textId="58FD80F4">
      <w:pPr>
        <w:pStyle w:val="Heading30"/>
        <w:rPr>
          <w:sz w:val="17"/>
          <w:szCs w:val="17"/>
        </w:rPr>
      </w:pPr>
      <w:r>
        <w:rPr>
          <w:sz w:val="17"/>
          <w:szCs w:val="17"/>
        </w:rPr>
        <w:t xml:space="preserve">Date </w:t>
      </w:r>
    </w:p>
    <w:p w:rsidR="000C7062" w:rsidP="003A256B" w:rsidRDefault="003A256B" w14:paraId="0FD4342F" w14:textId="26673AB3">
      <w:pPr>
        <w:pStyle w:val="Heading30"/>
        <w:rPr>
          <w:rFonts w:asciiTheme="majorHAnsi" w:hAnsiTheme="majorHAnsi" w:cstheme="majorHAnsi"/>
          <w:i/>
          <w:color w:val="000000" w:themeColor="text1"/>
          <w:sz w:val="12"/>
          <w:szCs w:val="18"/>
        </w:rPr>
      </w:pPr>
      <w:r>
        <w:rPr>
          <w:sz w:val="17"/>
          <w:szCs w:val="17"/>
        </w:rPr>
        <w:t>30/07/2024</w:t>
      </w:r>
    </w:p>
    <w:p w:rsidR="000F2003" w:rsidP="00BE7D43" w:rsidRDefault="000F2003" w14:paraId="298F1F35" w14:textId="77777777">
      <w:pPr>
        <w:spacing w:after="0" w:line="240" w:lineRule="auto"/>
        <w:rPr>
          <w:rFonts w:asciiTheme="majorHAnsi" w:hAnsiTheme="majorHAnsi" w:cstheme="majorHAnsi"/>
          <w:i/>
          <w:color w:val="000000" w:themeColor="text1"/>
          <w:sz w:val="12"/>
          <w:szCs w:val="18"/>
        </w:rPr>
      </w:pPr>
    </w:p>
    <w:sectPr w:rsidR="000F2003" w:rsidSect="00CE2170">
      <w:footerReference w:type="default" r:id="rId13"/>
      <w:pgSz w:w="11900" w:h="16840" w:orient="portrait"/>
      <w:pgMar w:top="851" w:right="851" w:bottom="680" w:left="1134" w:header="119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2D95" w:rsidP="0061520C" w:rsidRDefault="00062D95" w14:paraId="2ABFDDEA" w14:textId="77777777">
      <w:r>
        <w:separator/>
      </w:r>
    </w:p>
  </w:endnote>
  <w:endnote w:type="continuationSeparator" w:id="0">
    <w:p w:rsidR="00062D95" w:rsidP="0061520C" w:rsidRDefault="00062D95" w14:paraId="2DBAF0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469642"/>
      <w:docPartObj>
        <w:docPartGallery w:val="Page Numbers (Bottom of Page)"/>
        <w:docPartUnique/>
      </w:docPartObj>
    </w:sdtPr>
    <w:sdtEndPr>
      <w:rPr>
        <w:noProof/>
      </w:rPr>
    </w:sdtEndPr>
    <w:sdtContent>
      <w:p w:rsidR="00BB3199" w:rsidRDefault="00BB3199" w14:paraId="2C91A396" w14:textId="249CF4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EF5362" w:rsidR="00CC298E" w:rsidP="00AF3812" w:rsidRDefault="00CC298E" w14:paraId="78BE717C" w14:textId="2167F794">
    <w:pPr>
      <w:pStyle w:val="FooterPageTitle"/>
      <w:tabs>
        <w:tab w:val="left" w:pos="372"/>
        <w:tab w:val="center" w:pos="4957"/>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2D95" w:rsidP="0061520C" w:rsidRDefault="00062D95" w14:paraId="78F989EC" w14:textId="77777777">
      <w:r>
        <w:separator/>
      </w:r>
    </w:p>
  </w:footnote>
  <w:footnote w:type="continuationSeparator" w:id="0">
    <w:p w:rsidR="00062D95" w:rsidP="0061520C" w:rsidRDefault="00062D95" w14:paraId="172C1CB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7097E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8502462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74CE46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6B0CDEC"/>
    <w:lvl w:ilvl="0">
      <w:start w:val="1"/>
      <w:numFmt w:val="decimal"/>
      <w:lvlText w:val="%1."/>
      <w:lvlJc w:val="left"/>
      <w:pPr>
        <w:tabs>
          <w:tab w:val="num" w:pos="1080"/>
        </w:tabs>
        <w:ind w:left="1080" w:hanging="360"/>
      </w:pPr>
    </w:lvl>
  </w:abstractNum>
  <w:abstractNum w:abstractNumId="4" w15:restartNumberingAfterBreak="0">
    <w:nsid w:val="FFFFFF80"/>
    <w:multiLevelType w:val="singleLevel"/>
    <w:tmpl w:val="73CE10C6"/>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D80B99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8FCFEBE"/>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1786D5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81CE88A"/>
    <w:lvl w:ilvl="0">
      <w:start w:val="1"/>
      <w:numFmt w:val="decimal"/>
      <w:lvlText w:val="%1."/>
      <w:lvlJc w:val="left"/>
      <w:pPr>
        <w:tabs>
          <w:tab w:val="num" w:pos="360"/>
        </w:tabs>
        <w:ind w:left="360" w:hanging="360"/>
      </w:pPr>
    </w:lvl>
  </w:abstractNum>
  <w:abstractNum w:abstractNumId="9" w15:restartNumberingAfterBreak="0">
    <w:nsid w:val="05DB4C60"/>
    <w:multiLevelType w:val="hybridMultilevel"/>
    <w:tmpl w:val="6DD282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5DE5693"/>
    <w:multiLevelType w:val="multilevel"/>
    <w:tmpl w:val="ED4E6A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72493A"/>
    <w:multiLevelType w:val="multilevel"/>
    <w:tmpl w:val="04090025"/>
    <w:numStyleLink w:val="Style2"/>
  </w:abstractNum>
  <w:abstractNum w:abstractNumId="12" w15:restartNumberingAfterBreak="0">
    <w:nsid w:val="1D8368E3"/>
    <w:multiLevelType w:val="multilevel"/>
    <w:tmpl w:val="04090025"/>
    <w:styleLink w:val="Style2"/>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sz w:val="2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F13593C"/>
    <w:multiLevelType w:val="multilevel"/>
    <w:tmpl w:val="7B641552"/>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6943B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29851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A90580"/>
    <w:multiLevelType w:val="multilevel"/>
    <w:tmpl w:val="C22EDF34"/>
    <w:lvl w:ilvl="0">
      <w:start w:val="1"/>
      <w:numFmt w:val="decimal"/>
      <w:pStyle w:val="ListContinue2"/>
      <w:lvlText w:val="2.%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562329A"/>
    <w:multiLevelType w:val="hybridMultilevel"/>
    <w:tmpl w:val="0094797E"/>
    <w:lvl w:ilvl="0" w:tplc="43CC46EA">
      <w:start w:val="31"/>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7027634"/>
    <w:multiLevelType w:val="multilevel"/>
    <w:tmpl w:val="0409001F"/>
    <w:numStyleLink w:val="Style3"/>
  </w:abstractNum>
  <w:abstractNum w:abstractNumId="19" w15:restartNumberingAfterBreak="0">
    <w:nsid w:val="3BD6305D"/>
    <w:multiLevelType w:val="hybridMultilevel"/>
    <w:tmpl w:val="1FF0927A"/>
    <w:lvl w:ilvl="0" w:tplc="8C5C177C">
      <w:start w:val="1"/>
      <w:numFmt w:val="decimal"/>
      <w:lvlText w:val="%1)"/>
      <w:lvlJc w:val="left"/>
      <w:pPr>
        <w:ind w:left="720" w:hanging="360"/>
      </w:pPr>
    </w:lvl>
    <w:lvl w:ilvl="1" w:tplc="76EC9AA0" w:tentative="1">
      <w:start w:val="1"/>
      <w:numFmt w:val="lowerLetter"/>
      <w:lvlText w:val="%2."/>
      <w:lvlJc w:val="left"/>
      <w:pPr>
        <w:ind w:left="1440" w:hanging="360"/>
      </w:pPr>
    </w:lvl>
    <w:lvl w:ilvl="2" w:tplc="6F4C362A" w:tentative="1">
      <w:start w:val="1"/>
      <w:numFmt w:val="lowerRoman"/>
      <w:lvlText w:val="%3."/>
      <w:lvlJc w:val="right"/>
      <w:pPr>
        <w:ind w:left="2160" w:hanging="180"/>
      </w:pPr>
    </w:lvl>
    <w:lvl w:ilvl="3" w:tplc="76F05E80" w:tentative="1">
      <w:start w:val="1"/>
      <w:numFmt w:val="decimal"/>
      <w:lvlText w:val="%4."/>
      <w:lvlJc w:val="left"/>
      <w:pPr>
        <w:ind w:left="2880" w:hanging="360"/>
      </w:pPr>
    </w:lvl>
    <w:lvl w:ilvl="4" w:tplc="E74E1A6A" w:tentative="1">
      <w:start w:val="1"/>
      <w:numFmt w:val="lowerLetter"/>
      <w:lvlText w:val="%5."/>
      <w:lvlJc w:val="left"/>
      <w:pPr>
        <w:ind w:left="3600" w:hanging="360"/>
      </w:pPr>
    </w:lvl>
    <w:lvl w:ilvl="5" w:tplc="D264DA7C" w:tentative="1">
      <w:start w:val="1"/>
      <w:numFmt w:val="lowerRoman"/>
      <w:lvlText w:val="%6."/>
      <w:lvlJc w:val="right"/>
      <w:pPr>
        <w:ind w:left="4320" w:hanging="180"/>
      </w:pPr>
    </w:lvl>
    <w:lvl w:ilvl="6" w:tplc="6108F170" w:tentative="1">
      <w:start w:val="1"/>
      <w:numFmt w:val="decimal"/>
      <w:lvlText w:val="%7."/>
      <w:lvlJc w:val="left"/>
      <w:pPr>
        <w:ind w:left="5040" w:hanging="360"/>
      </w:pPr>
    </w:lvl>
    <w:lvl w:ilvl="7" w:tplc="DD92E954" w:tentative="1">
      <w:start w:val="1"/>
      <w:numFmt w:val="lowerLetter"/>
      <w:lvlText w:val="%8."/>
      <w:lvlJc w:val="left"/>
      <w:pPr>
        <w:ind w:left="5760" w:hanging="360"/>
      </w:pPr>
    </w:lvl>
    <w:lvl w:ilvl="8" w:tplc="B936F7B0" w:tentative="1">
      <w:start w:val="1"/>
      <w:numFmt w:val="lowerRoman"/>
      <w:lvlText w:val="%9."/>
      <w:lvlJc w:val="right"/>
      <w:pPr>
        <w:ind w:left="6480" w:hanging="180"/>
      </w:pPr>
    </w:lvl>
  </w:abstractNum>
  <w:abstractNum w:abstractNumId="20" w15:restartNumberingAfterBreak="0">
    <w:nsid w:val="3BE578FF"/>
    <w:multiLevelType w:val="multilevel"/>
    <w:tmpl w:val="04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6434AE"/>
    <w:multiLevelType w:val="multilevel"/>
    <w:tmpl w:val="26CE00D6"/>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413B77"/>
    <w:multiLevelType w:val="multilevel"/>
    <w:tmpl w:val="D4A65F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98240D"/>
    <w:multiLevelType w:val="multilevel"/>
    <w:tmpl w:val="0409001F"/>
    <w:numStyleLink w:val="Style1"/>
  </w:abstractNum>
  <w:abstractNum w:abstractNumId="24" w15:restartNumberingAfterBreak="0">
    <w:nsid w:val="49B977B9"/>
    <w:multiLevelType w:val="hybridMultilevel"/>
    <w:tmpl w:val="99FC0564"/>
    <w:lvl w:ilvl="0" w:tplc="EEB2B994">
      <w:start w:val="1"/>
      <w:numFmt w:val="none"/>
      <w:pStyle w:val="ListNumber"/>
      <w:lvlText w:val="%1."/>
      <w:lvlJc w:val="left"/>
      <w:pPr>
        <w:tabs>
          <w:tab w:val="num" w:pos="360"/>
        </w:tabs>
        <w:ind w:left="360" w:hanging="360"/>
      </w:pPr>
      <w:rPr>
        <w:rFonts w:hint="default"/>
      </w:rPr>
    </w:lvl>
    <w:lvl w:ilvl="1" w:tplc="D3748CD0" w:tentative="1">
      <w:start w:val="1"/>
      <w:numFmt w:val="lowerLetter"/>
      <w:lvlText w:val="%2."/>
      <w:lvlJc w:val="left"/>
      <w:pPr>
        <w:ind w:left="1440" w:hanging="360"/>
      </w:pPr>
    </w:lvl>
    <w:lvl w:ilvl="2" w:tplc="A77252A0" w:tentative="1">
      <w:start w:val="1"/>
      <w:numFmt w:val="lowerRoman"/>
      <w:lvlText w:val="%3."/>
      <w:lvlJc w:val="right"/>
      <w:pPr>
        <w:ind w:left="2160" w:hanging="180"/>
      </w:pPr>
    </w:lvl>
    <w:lvl w:ilvl="3" w:tplc="4BDED9B2" w:tentative="1">
      <w:start w:val="1"/>
      <w:numFmt w:val="decimal"/>
      <w:lvlText w:val="%4."/>
      <w:lvlJc w:val="left"/>
      <w:pPr>
        <w:ind w:left="2880" w:hanging="360"/>
      </w:pPr>
    </w:lvl>
    <w:lvl w:ilvl="4" w:tplc="2A508D6A" w:tentative="1">
      <w:start w:val="1"/>
      <w:numFmt w:val="lowerLetter"/>
      <w:lvlText w:val="%5."/>
      <w:lvlJc w:val="left"/>
      <w:pPr>
        <w:ind w:left="3600" w:hanging="360"/>
      </w:pPr>
    </w:lvl>
    <w:lvl w:ilvl="5" w:tplc="C68A1E68" w:tentative="1">
      <w:start w:val="1"/>
      <w:numFmt w:val="lowerRoman"/>
      <w:lvlText w:val="%6."/>
      <w:lvlJc w:val="right"/>
      <w:pPr>
        <w:ind w:left="4320" w:hanging="180"/>
      </w:pPr>
    </w:lvl>
    <w:lvl w:ilvl="6" w:tplc="029ECAF0" w:tentative="1">
      <w:start w:val="1"/>
      <w:numFmt w:val="decimal"/>
      <w:lvlText w:val="%7."/>
      <w:lvlJc w:val="left"/>
      <w:pPr>
        <w:ind w:left="5040" w:hanging="360"/>
      </w:pPr>
    </w:lvl>
    <w:lvl w:ilvl="7" w:tplc="DE4EFB68" w:tentative="1">
      <w:start w:val="1"/>
      <w:numFmt w:val="lowerLetter"/>
      <w:lvlText w:val="%8."/>
      <w:lvlJc w:val="left"/>
      <w:pPr>
        <w:ind w:left="5760" w:hanging="360"/>
      </w:pPr>
    </w:lvl>
    <w:lvl w:ilvl="8" w:tplc="4CF2313E" w:tentative="1">
      <w:start w:val="1"/>
      <w:numFmt w:val="lowerRoman"/>
      <w:lvlText w:val="%9."/>
      <w:lvlJc w:val="right"/>
      <w:pPr>
        <w:ind w:left="6480" w:hanging="180"/>
      </w:pPr>
    </w:lvl>
  </w:abstractNum>
  <w:abstractNum w:abstractNumId="25" w15:restartNumberingAfterBreak="0">
    <w:nsid w:val="4A240737"/>
    <w:multiLevelType w:val="multilevel"/>
    <w:tmpl w:val="3064CB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A30460"/>
    <w:multiLevelType w:val="hybridMultilevel"/>
    <w:tmpl w:val="8BE69DDE"/>
    <w:lvl w:ilvl="0" w:tplc="2D1E448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EBC4967"/>
    <w:multiLevelType w:val="hybridMultilevel"/>
    <w:tmpl w:val="943EA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7842EC"/>
    <w:multiLevelType w:val="hybridMultilevel"/>
    <w:tmpl w:val="42622E6C"/>
    <w:lvl w:ilvl="0" w:tplc="3B04651C">
      <w:start w:val="31"/>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0C1343C"/>
    <w:multiLevelType w:val="hybridMultilevel"/>
    <w:tmpl w:val="CB064364"/>
    <w:lvl w:ilvl="0" w:tplc="12DE0DDA">
      <w:start w:val="3"/>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34D7D98"/>
    <w:multiLevelType w:val="hybridMultilevel"/>
    <w:tmpl w:val="E3B2CC92"/>
    <w:lvl w:ilvl="0" w:tplc="2496D62C">
      <w:start w:val="1"/>
      <w:numFmt w:val="decimal"/>
      <w:lvlText w:val="%1."/>
      <w:lvlJc w:val="left"/>
      <w:pPr>
        <w:ind w:left="360" w:hanging="360"/>
      </w:pPr>
      <w:rPr>
        <w:rFonts w:hint="default"/>
      </w:rPr>
    </w:lvl>
    <w:lvl w:ilvl="1" w:tplc="FDC62664" w:tentative="1">
      <w:start w:val="1"/>
      <w:numFmt w:val="lowerLetter"/>
      <w:lvlText w:val="%2."/>
      <w:lvlJc w:val="left"/>
      <w:pPr>
        <w:ind w:left="1440" w:hanging="360"/>
      </w:pPr>
    </w:lvl>
    <w:lvl w:ilvl="2" w:tplc="304EA2EA" w:tentative="1">
      <w:start w:val="1"/>
      <w:numFmt w:val="lowerRoman"/>
      <w:lvlText w:val="%3."/>
      <w:lvlJc w:val="right"/>
      <w:pPr>
        <w:ind w:left="2160" w:hanging="180"/>
      </w:pPr>
    </w:lvl>
    <w:lvl w:ilvl="3" w:tplc="5A1EAEE6" w:tentative="1">
      <w:start w:val="1"/>
      <w:numFmt w:val="decimal"/>
      <w:lvlText w:val="%4."/>
      <w:lvlJc w:val="left"/>
      <w:pPr>
        <w:ind w:left="2880" w:hanging="360"/>
      </w:pPr>
    </w:lvl>
    <w:lvl w:ilvl="4" w:tplc="29482572" w:tentative="1">
      <w:start w:val="1"/>
      <w:numFmt w:val="lowerLetter"/>
      <w:lvlText w:val="%5."/>
      <w:lvlJc w:val="left"/>
      <w:pPr>
        <w:ind w:left="3600" w:hanging="360"/>
      </w:pPr>
    </w:lvl>
    <w:lvl w:ilvl="5" w:tplc="D7428A22" w:tentative="1">
      <w:start w:val="1"/>
      <w:numFmt w:val="lowerRoman"/>
      <w:lvlText w:val="%6."/>
      <w:lvlJc w:val="right"/>
      <w:pPr>
        <w:ind w:left="4320" w:hanging="180"/>
      </w:pPr>
    </w:lvl>
    <w:lvl w:ilvl="6" w:tplc="9FD2D230" w:tentative="1">
      <w:start w:val="1"/>
      <w:numFmt w:val="decimal"/>
      <w:lvlText w:val="%7."/>
      <w:lvlJc w:val="left"/>
      <w:pPr>
        <w:ind w:left="5040" w:hanging="360"/>
      </w:pPr>
    </w:lvl>
    <w:lvl w:ilvl="7" w:tplc="0F92B39C" w:tentative="1">
      <w:start w:val="1"/>
      <w:numFmt w:val="lowerLetter"/>
      <w:lvlText w:val="%8."/>
      <w:lvlJc w:val="left"/>
      <w:pPr>
        <w:ind w:left="5760" w:hanging="360"/>
      </w:pPr>
    </w:lvl>
    <w:lvl w:ilvl="8" w:tplc="DF00A75E" w:tentative="1">
      <w:start w:val="1"/>
      <w:numFmt w:val="lowerRoman"/>
      <w:lvlText w:val="%9."/>
      <w:lvlJc w:val="right"/>
      <w:pPr>
        <w:ind w:left="6480" w:hanging="180"/>
      </w:pPr>
    </w:lvl>
  </w:abstractNum>
  <w:abstractNum w:abstractNumId="31" w15:restartNumberingAfterBreak="0">
    <w:nsid w:val="58673415"/>
    <w:multiLevelType w:val="hybridMultilevel"/>
    <w:tmpl w:val="9F8E7F42"/>
    <w:lvl w:ilvl="0" w:tplc="82A8C768">
      <w:start w:val="1"/>
      <w:numFmt w:val="bullet"/>
      <w:pStyle w:val="Table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A761D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264E00"/>
    <w:multiLevelType w:val="multilevel"/>
    <w:tmpl w:val="E900619C"/>
    <w:lvl w:ilvl="0">
      <w:start w:val="2"/>
      <w:numFmt w:val="decimal"/>
      <w:pStyle w:val="ListNumber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4A4D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F2E61"/>
    <w:multiLevelType w:val="hybridMultilevel"/>
    <w:tmpl w:val="D34EDA44"/>
    <w:lvl w:ilvl="0" w:tplc="4754E158">
      <w:start w:val="1"/>
      <w:numFmt w:val="decimal"/>
      <w:lvlText w:val="%1."/>
      <w:lvlJc w:val="left"/>
      <w:pPr>
        <w:ind w:left="360" w:hanging="360"/>
      </w:pPr>
    </w:lvl>
    <w:lvl w:ilvl="1" w:tplc="94CA902A" w:tentative="1">
      <w:start w:val="1"/>
      <w:numFmt w:val="lowerLetter"/>
      <w:lvlText w:val="%2."/>
      <w:lvlJc w:val="left"/>
      <w:pPr>
        <w:ind w:left="1080" w:hanging="360"/>
      </w:pPr>
    </w:lvl>
    <w:lvl w:ilvl="2" w:tplc="249A7BB4" w:tentative="1">
      <w:start w:val="1"/>
      <w:numFmt w:val="lowerRoman"/>
      <w:lvlText w:val="%3."/>
      <w:lvlJc w:val="right"/>
      <w:pPr>
        <w:ind w:left="1800" w:hanging="180"/>
      </w:pPr>
    </w:lvl>
    <w:lvl w:ilvl="3" w:tplc="32288CDA" w:tentative="1">
      <w:start w:val="1"/>
      <w:numFmt w:val="decimal"/>
      <w:lvlText w:val="%4."/>
      <w:lvlJc w:val="left"/>
      <w:pPr>
        <w:ind w:left="2520" w:hanging="360"/>
      </w:pPr>
    </w:lvl>
    <w:lvl w:ilvl="4" w:tplc="1E482E96" w:tentative="1">
      <w:start w:val="1"/>
      <w:numFmt w:val="lowerLetter"/>
      <w:lvlText w:val="%5."/>
      <w:lvlJc w:val="left"/>
      <w:pPr>
        <w:ind w:left="3240" w:hanging="360"/>
      </w:pPr>
    </w:lvl>
    <w:lvl w:ilvl="5" w:tplc="94FE819E" w:tentative="1">
      <w:start w:val="1"/>
      <w:numFmt w:val="lowerRoman"/>
      <w:lvlText w:val="%6."/>
      <w:lvlJc w:val="right"/>
      <w:pPr>
        <w:ind w:left="3960" w:hanging="180"/>
      </w:pPr>
    </w:lvl>
    <w:lvl w:ilvl="6" w:tplc="165C3C08" w:tentative="1">
      <w:start w:val="1"/>
      <w:numFmt w:val="decimal"/>
      <w:lvlText w:val="%7."/>
      <w:lvlJc w:val="left"/>
      <w:pPr>
        <w:ind w:left="4680" w:hanging="360"/>
      </w:pPr>
    </w:lvl>
    <w:lvl w:ilvl="7" w:tplc="8CB44150" w:tentative="1">
      <w:start w:val="1"/>
      <w:numFmt w:val="lowerLetter"/>
      <w:lvlText w:val="%8."/>
      <w:lvlJc w:val="left"/>
      <w:pPr>
        <w:ind w:left="5400" w:hanging="360"/>
      </w:pPr>
    </w:lvl>
    <w:lvl w:ilvl="8" w:tplc="F4F4FCC2" w:tentative="1">
      <w:start w:val="1"/>
      <w:numFmt w:val="lowerRoman"/>
      <w:lvlText w:val="%9."/>
      <w:lvlJc w:val="right"/>
      <w:pPr>
        <w:ind w:left="6120" w:hanging="180"/>
      </w:pPr>
    </w:lvl>
  </w:abstractNum>
  <w:abstractNum w:abstractNumId="36" w15:restartNumberingAfterBreak="0">
    <w:nsid w:val="7A3213F8"/>
    <w:multiLevelType w:val="multilevel"/>
    <w:tmpl w:val="0409001F"/>
    <w:styleLink w:val="Style1"/>
    <w:lvl w:ilvl="0">
      <w:start w:val="1"/>
      <w:numFmt w:val="decimal"/>
      <w:lvlText w:val="%1."/>
      <w:lvlJc w:val="left"/>
      <w:pPr>
        <w:ind w:left="1080" w:hanging="360"/>
      </w:pPr>
    </w:lvl>
    <w:lvl w:ilvl="1">
      <w:start w:val="2"/>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262644134">
    <w:abstractNumId w:val="0"/>
  </w:num>
  <w:num w:numId="2" w16cid:durableId="400755520">
    <w:abstractNumId w:val="1"/>
  </w:num>
  <w:num w:numId="3" w16cid:durableId="1259559018">
    <w:abstractNumId w:val="2"/>
  </w:num>
  <w:num w:numId="4" w16cid:durableId="701437836">
    <w:abstractNumId w:val="3"/>
  </w:num>
  <w:num w:numId="5" w16cid:durableId="2051297743">
    <w:abstractNumId w:val="13"/>
  </w:num>
  <w:num w:numId="6" w16cid:durableId="1491482079">
    <w:abstractNumId w:val="8"/>
  </w:num>
  <w:num w:numId="7" w16cid:durableId="1333029508">
    <w:abstractNumId w:val="4"/>
  </w:num>
  <w:num w:numId="8" w16cid:durableId="882793935">
    <w:abstractNumId w:val="5"/>
  </w:num>
  <w:num w:numId="9" w16cid:durableId="764568552">
    <w:abstractNumId w:val="6"/>
  </w:num>
  <w:num w:numId="10" w16cid:durableId="216747088">
    <w:abstractNumId w:val="7"/>
  </w:num>
  <w:num w:numId="11" w16cid:durableId="2045980708">
    <w:abstractNumId w:val="22"/>
  </w:num>
  <w:num w:numId="12" w16cid:durableId="512458685">
    <w:abstractNumId w:val="19"/>
  </w:num>
  <w:num w:numId="13" w16cid:durableId="1490944342">
    <w:abstractNumId w:val="21"/>
  </w:num>
  <w:num w:numId="14" w16cid:durableId="1022585841">
    <w:abstractNumId w:val="35"/>
  </w:num>
  <w:num w:numId="15" w16cid:durableId="109663622">
    <w:abstractNumId w:val="36"/>
  </w:num>
  <w:num w:numId="16" w16cid:durableId="1473671193">
    <w:abstractNumId w:val="23"/>
  </w:num>
  <w:num w:numId="17" w16cid:durableId="1270897526">
    <w:abstractNumId w:val="24"/>
  </w:num>
  <w:num w:numId="18" w16cid:durableId="1351025639">
    <w:abstractNumId w:val="14"/>
  </w:num>
  <w:num w:numId="19" w16cid:durableId="2066904188">
    <w:abstractNumId w:val="12"/>
  </w:num>
  <w:num w:numId="20" w16cid:durableId="1452356365">
    <w:abstractNumId w:val="11"/>
  </w:num>
  <w:num w:numId="21" w16cid:durableId="1993024947">
    <w:abstractNumId w:val="30"/>
  </w:num>
  <w:num w:numId="22" w16cid:durableId="349646109">
    <w:abstractNumId w:val="10"/>
  </w:num>
  <w:num w:numId="23" w16cid:durableId="76682366">
    <w:abstractNumId w:val="18"/>
  </w:num>
  <w:num w:numId="24" w16cid:durableId="2010869536">
    <w:abstractNumId w:val="20"/>
  </w:num>
  <w:num w:numId="25" w16cid:durableId="235819487">
    <w:abstractNumId w:val="34"/>
  </w:num>
  <w:num w:numId="26" w16cid:durableId="4209976">
    <w:abstractNumId w:val="32"/>
  </w:num>
  <w:num w:numId="27" w16cid:durableId="1565212327">
    <w:abstractNumId w:val="25"/>
  </w:num>
  <w:num w:numId="28" w16cid:durableId="1100490451">
    <w:abstractNumId w:val="15"/>
  </w:num>
  <w:num w:numId="29" w16cid:durableId="1720468437">
    <w:abstractNumId w:val="33"/>
  </w:num>
  <w:num w:numId="30" w16cid:durableId="253441816">
    <w:abstractNumId w:val="16"/>
  </w:num>
  <w:num w:numId="31" w16cid:durableId="1968657692">
    <w:abstractNumId w:val="16"/>
  </w:num>
  <w:num w:numId="32" w16cid:durableId="615672762">
    <w:abstractNumId w:val="31"/>
  </w:num>
  <w:num w:numId="33" w16cid:durableId="452595914">
    <w:abstractNumId w:val="9"/>
  </w:num>
  <w:num w:numId="34" w16cid:durableId="823661542">
    <w:abstractNumId w:val="26"/>
  </w:num>
  <w:num w:numId="35" w16cid:durableId="222761507">
    <w:abstractNumId w:val="29"/>
  </w:num>
  <w:num w:numId="36" w16cid:durableId="613630690">
    <w:abstractNumId w:val="17"/>
  </w:num>
  <w:num w:numId="37" w16cid:durableId="815335227">
    <w:abstractNumId w:val="28"/>
  </w:num>
  <w:num w:numId="38" w16cid:durableId="2187095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jaxMLOwNDE2MzNU0lEKTi0uzszPAykwrAUADO7nuywAAAA="/>
  </w:docVars>
  <w:rsids>
    <w:rsidRoot w:val="00147D8E"/>
    <w:rsid w:val="000034A8"/>
    <w:rsid w:val="00012330"/>
    <w:rsid w:val="000254B0"/>
    <w:rsid w:val="00026170"/>
    <w:rsid w:val="00033FDB"/>
    <w:rsid w:val="00036200"/>
    <w:rsid w:val="000429F5"/>
    <w:rsid w:val="00044E9A"/>
    <w:rsid w:val="00046862"/>
    <w:rsid w:val="000477F1"/>
    <w:rsid w:val="00062D95"/>
    <w:rsid w:val="00063902"/>
    <w:rsid w:val="00064D22"/>
    <w:rsid w:val="0007618D"/>
    <w:rsid w:val="00083E0F"/>
    <w:rsid w:val="0008634A"/>
    <w:rsid w:val="00095EA5"/>
    <w:rsid w:val="000B11C4"/>
    <w:rsid w:val="000B3F51"/>
    <w:rsid w:val="000C1AD3"/>
    <w:rsid w:val="000C2169"/>
    <w:rsid w:val="000C408A"/>
    <w:rsid w:val="000C7062"/>
    <w:rsid w:val="000D0CA5"/>
    <w:rsid w:val="000D1CA8"/>
    <w:rsid w:val="000D1E29"/>
    <w:rsid w:val="000D6148"/>
    <w:rsid w:val="000E1E75"/>
    <w:rsid w:val="000E4CBB"/>
    <w:rsid w:val="000F2003"/>
    <w:rsid w:val="000F5A85"/>
    <w:rsid w:val="00112418"/>
    <w:rsid w:val="00113CF7"/>
    <w:rsid w:val="00121E5D"/>
    <w:rsid w:val="00125284"/>
    <w:rsid w:val="00126439"/>
    <w:rsid w:val="00136E87"/>
    <w:rsid w:val="00137323"/>
    <w:rsid w:val="00142AEA"/>
    <w:rsid w:val="00145C29"/>
    <w:rsid w:val="00147D8E"/>
    <w:rsid w:val="00151477"/>
    <w:rsid w:val="00156A72"/>
    <w:rsid w:val="00161223"/>
    <w:rsid w:val="00164C20"/>
    <w:rsid w:val="00172186"/>
    <w:rsid w:val="00193F22"/>
    <w:rsid w:val="001A4075"/>
    <w:rsid w:val="001B152D"/>
    <w:rsid w:val="001B3517"/>
    <w:rsid w:val="001B3875"/>
    <w:rsid w:val="001B4CA5"/>
    <w:rsid w:val="001C3681"/>
    <w:rsid w:val="001C584C"/>
    <w:rsid w:val="001D6059"/>
    <w:rsid w:val="001E17C0"/>
    <w:rsid w:val="001E33FE"/>
    <w:rsid w:val="001E6C42"/>
    <w:rsid w:val="001E7F73"/>
    <w:rsid w:val="001F1D41"/>
    <w:rsid w:val="001F6BFD"/>
    <w:rsid w:val="00212968"/>
    <w:rsid w:val="002141C7"/>
    <w:rsid w:val="00216D26"/>
    <w:rsid w:val="00224DB4"/>
    <w:rsid w:val="0023268C"/>
    <w:rsid w:val="00237543"/>
    <w:rsid w:val="0025644A"/>
    <w:rsid w:val="00256D3A"/>
    <w:rsid w:val="00266826"/>
    <w:rsid w:val="00267B98"/>
    <w:rsid w:val="00270D7D"/>
    <w:rsid w:val="00274FC4"/>
    <w:rsid w:val="00277F3A"/>
    <w:rsid w:val="002953D4"/>
    <w:rsid w:val="002B132E"/>
    <w:rsid w:val="002C35FB"/>
    <w:rsid w:val="002C3867"/>
    <w:rsid w:val="002C74E4"/>
    <w:rsid w:val="002C79AA"/>
    <w:rsid w:val="002C7F00"/>
    <w:rsid w:val="002D0D5C"/>
    <w:rsid w:val="002D183E"/>
    <w:rsid w:val="002D20B1"/>
    <w:rsid w:val="002D606A"/>
    <w:rsid w:val="002F301D"/>
    <w:rsid w:val="002F7115"/>
    <w:rsid w:val="00302EC5"/>
    <w:rsid w:val="00303DF7"/>
    <w:rsid w:val="0031088A"/>
    <w:rsid w:val="00317F28"/>
    <w:rsid w:val="00323A39"/>
    <w:rsid w:val="00324133"/>
    <w:rsid w:val="0032516F"/>
    <w:rsid w:val="003313A3"/>
    <w:rsid w:val="0033739C"/>
    <w:rsid w:val="00340CEB"/>
    <w:rsid w:val="003459E3"/>
    <w:rsid w:val="00357A4B"/>
    <w:rsid w:val="00357D67"/>
    <w:rsid w:val="00361D56"/>
    <w:rsid w:val="0036312A"/>
    <w:rsid w:val="003764E0"/>
    <w:rsid w:val="0038021E"/>
    <w:rsid w:val="0038062D"/>
    <w:rsid w:val="00382D55"/>
    <w:rsid w:val="00383AE1"/>
    <w:rsid w:val="00385A24"/>
    <w:rsid w:val="00396BA4"/>
    <w:rsid w:val="003A256B"/>
    <w:rsid w:val="003C0BA3"/>
    <w:rsid w:val="003C1ACB"/>
    <w:rsid w:val="003C6A1A"/>
    <w:rsid w:val="003C6F8D"/>
    <w:rsid w:val="003C78DC"/>
    <w:rsid w:val="003D4EA6"/>
    <w:rsid w:val="003D65B7"/>
    <w:rsid w:val="003E50BC"/>
    <w:rsid w:val="003E5378"/>
    <w:rsid w:val="004000A5"/>
    <w:rsid w:val="00402124"/>
    <w:rsid w:val="004058EC"/>
    <w:rsid w:val="0041559D"/>
    <w:rsid w:val="00421D07"/>
    <w:rsid w:val="00421F5F"/>
    <w:rsid w:val="0042682F"/>
    <w:rsid w:val="004322E0"/>
    <w:rsid w:val="00443F68"/>
    <w:rsid w:val="0045053A"/>
    <w:rsid w:val="00451C56"/>
    <w:rsid w:val="00452864"/>
    <w:rsid w:val="00455E51"/>
    <w:rsid w:val="00456B3D"/>
    <w:rsid w:val="004576A6"/>
    <w:rsid w:val="00461343"/>
    <w:rsid w:val="00463628"/>
    <w:rsid w:val="00467605"/>
    <w:rsid w:val="00470DD5"/>
    <w:rsid w:val="00475584"/>
    <w:rsid w:val="00482A30"/>
    <w:rsid w:val="00492CA8"/>
    <w:rsid w:val="00493208"/>
    <w:rsid w:val="00493860"/>
    <w:rsid w:val="00497CBB"/>
    <w:rsid w:val="004A1CC1"/>
    <w:rsid w:val="004A5048"/>
    <w:rsid w:val="004D0CE2"/>
    <w:rsid w:val="004D7F3D"/>
    <w:rsid w:val="004E3A13"/>
    <w:rsid w:val="004E63C2"/>
    <w:rsid w:val="004E6841"/>
    <w:rsid w:val="004F7626"/>
    <w:rsid w:val="005007A9"/>
    <w:rsid w:val="00507FD2"/>
    <w:rsid w:val="00517C64"/>
    <w:rsid w:val="00521609"/>
    <w:rsid w:val="00531665"/>
    <w:rsid w:val="00534771"/>
    <w:rsid w:val="00537B23"/>
    <w:rsid w:val="00554A99"/>
    <w:rsid w:val="00572C68"/>
    <w:rsid w:val="00580306"/>
    <w:rsid w:val="00582E56"/>
    <w:rsid w:val="00590287"/>
    <w:rsid w:val="0059601E"/>
    <w:rsid w:val="005B11E2"/>
    <w:rsid w:val="005B1C7C"/>
    <w:rsid w:val="005B53BD"/>
    <w:rsid w:val="005D5E29"/>
    <w:rsid w:val="005E2345"/>
    <w:rsid w:val="005E7151"/>
    <w:rsid w:val="005F0C50"/>
    <w:rsid w:val="005F4CC4"/>
    <w:rsid w:val="005F5570"/>
    <w:rsid w:val="00606804"/>
    <w:rsid w:val="006068C4"/>
    <w:rsid w:val="0060787E"/>
    <w:rsid w:val="0061520C"/>
    <w:rsid w:val="00615F99"/>
    <w:rsid w:val="0061752A"/>
    <w:rsid w:val="00621D0F"/>
    <w:rsid w:val="00626097"/>
    <w:rsid w:val="006574B5"/>
    <w:rsid w:val="006609AC"/>
    <w:rsid w:val="00670E5F"/>
    <w:rsid w:val="00671913"/>
    <w:rsid w:val="00674E05"/>
    <w:rsid w:val="00680310"/>
    <w:rsid w:val="00680395"/>
    <w:rsid w:val="006837B3"/>
    <w:rsid w:val="00685053"/>
    <w:rsid w:val="00692141"/>
    <w:rsid w:val="0069436C"/>
    <w:rsid w:val="006A2075"/>
    <w:rsid w:val="006A66A4"/>
    <w:rsid w:val="006B044F"/>
    <w:rsid w:val="006B2E89"/>
    <w:rsid w:val="006C03AE"/>
    <w:rsid w:val="006C28B1"/>
    <w:rsid w:val="006C6DC6"/>
    <w:rsid w:val="006C7076"/>
    <w:rsid w:val="006D5426"/>
    <w:rsid w:val="006D6246"/>
    <w:rsid w:val="006E0477"/>
    <w:rsid w:val="006E5E71"/>
    <w:rsid w:val="006E685F"/>
    <w:rsid w:val="006E7BBD"/>
    <w:rsid w:val="006F434C"/>
    <w:rsid w:val="007003AA"/>
    <w:rsid w:val="007067C6"/>
    <w:rsid w:val="00714C53"/>
    <w:rsid w:val="007208F1"/>
    <w:rsid w:val="00722FCD"/>
    <w:rsid w:val="00724F31"/>
    <w:rsid w:val="00732925"/>
    <w:rsid w:val="00740BD4"/>
    <w:rsid w:val="00740CC1"/>
    <w:rsid w:val="00744C71"/>
    <w:rsid w:val="007479F4"/>
    <w:rsid w:val="007544E3"/>
    <w:rsid w:val="007643E9"/>
    <w:rsid w:val="00772EA1"/>
    <w:rsid w:val="00773E8F"/>
    <w:rsid w:val="00782932"/>
    <w:rsid w:val="007830CE"/>
    <w:rsid w:val="007927A7"/>
    <w:rsid w:val="0079447B"/>
    <w:rsid w:val="007A17AE"/>
    <w:rsid w:val="007A6BA4"/>
    <w:rsid w:val="007C14EE"/>
    <w:rsid w:val="007E2A9F"/>
    <w:rsid w:val="007F2774"/>
    <w:rsid w:val="007F312F"/>
    <w:rsid w:val="008000F1"/>
    <w:rsid w:val="0080382F"/>
    <w:rsid w:val="00812377"/>
    <w:rsid w:val="008157FD"/>
    <w:rsid w:val="008270D9"/>
    <w:rsid w:val="00830DEE"/>
    <w:rsid w:val="008331B4"/>
    <w:rsid w:val="00842C14"/>
    <w:rsid w:val="00844AE0"/>
    <w:rsid w:val="008455A4"/>
    <w:rsid w:val="00846430"/>
    <w:rsid w:val="00851FB1"/>
    <w:rsid w:val="00855E73"/>
    <w:rsid w:val="0086406E"/>
    <w:rsid w:val="00864839"/>
    <w:rsid w:val="00865A70"/>
    <w:rsid w:val="00865C55"/>
    <w:rsid w:val="00867270"/>
    <w:rsid w:val="00875F73"/>
    <w:rsid w:val="00877945"/>
    <w:rsid w:val="00880935"/>
    <w:rsid w:val="00881927"/>
    <w:rsid w:val="00884B67"/>
    <w:rsid w:val="0089269A"/>
    <w:rsid w:val="008B6648"/>
    <w:rsid w:val="008C2E91"/>
    <w:rsid w:val="008C3907"/>
    <w:rsid w:val="008C7BCC"/>
    <w:rsid w:val="008D5E8C"/>
    <w:rsid w:val="008D610A"/>
    <w:rsid w:val="008F0FD3"/>
    <w:rsid w:val="008F4A46"/>
    <w:rsid w:val="00900E60"/>
    <w:rsid w:val="00902661"/>
    <w:rsid w:val="009045EE"/>
    <w:rsid w:val="00907317"/>
    <w:rsid w:val="00913388"/>
    <w:rsid w:val="0091588F"/>
    <w:rsid w:val="00921B6B"/>
    <w:rsid w:val="00921CC3"/>
    <w:rsid w:val="00925E65"/>
    <w:rsid w:val="009261CB"/>
    <w:rsid w:val="00934303"/>
    <w:rsid w:val="0093685D"/>
    <w:rsid w:val="00942096"/>
    <w:rsid w:val="009429DD"/>
    <w:rsid w:val="00953F31"/>
    <w:rsid w:val="00953F35"/>
    <w:rsid w:val="009579FE"/>
    <w:rsid w:val="00961903"/>
    <w:rsid w:val="00963641"/>
    <w:rsid w:val="009755E0"/>
    <w:rsid w:val="00983A62"/>
    <w:rsid w:val="00986A2E"/>
    <w:rsid w:val="009908AB"/>
    <w:rsid w:val="00991D37"/>
    <w:rsid w:val="009A26EC"/>
    <w:rsid w:val="009A2D77"/>
    <w:rsid w:val="009B491E"/>
    <w:rsid w:val="009C0599"/>
    <w:rsid w:val="009C5F70"/>
    <w:rsid w:val="009D3261"/>
    <w:rsid w:val="009D4EEE"/>
    <w:rsid w:val="009F4959"/>
    <w:rsid w:val="00A01DB9"/>
    <w:rsid w:val="00A112E2"/>
    <w:rsid w:val="00A1142B"/>
    <w:rsid w:val="00A33212"/>
    <w:rsid w:val="00A37CFF"/>
    <w:rsid w:val="00A40329"/>
    <w:rsid w:val="00A455A2"/>
    <w:rsid w:val="00A66AE2"/>
    <w:rsid w:val="00A674D4"/>
    <w:rsid w:val="00A72163"/>
    <w:rsid w:val="00A72FA0"/>
    <w:rsid w:val="00A73F5F"/>
    <w:rsid w:val="00AB1512"/>
    <w:rsid w:val="00AB23B7"/>
    <w:rsid w:val="00AB26C7"/>
    <w:rsid w:val="00AC296C"/>
    <w:rsid w:val="00AD76DC"/>
    <w:rsid w:val="00AE1011"/>
    <w:rsid w:val="00AE26B7"/>
    <w:rsid w:val="00AE75D6"/>
    <w:rsid w:val="00AF2365"/>
    <w:rsid w:val="00AF311F"/>
    <w:rsid w:val="00AF3812"/>
    <w:rsid w:val="00B10A31"/>
    <w:rsid w:val="00B1798C"/>
    <w:rsid w:val="00B246F3"/>
    <w:rsid w:val="00B26443"/>
    <w:rsid w:val="00B34317"/>
    <w:rsid w:val="00B347C0"/>
    <w:rsid w:val="00B40653"/>
    <w:rsid w:val="00B41905"/>
    <w:rsid w:val="00B42573"/>
    <w:rsid w:val="00B46EA6"/>
    <w:rsid w:val="00B52A11"/>
    <w:rsid w:val="00B6320C"/>
    <w:rsid w:val="00B64B2B"/>
    <w:rsid w:val="00B65BEF"/>
    <w:rsid w:val="00B84744"/>
    <w:rsid w:val="00B96AD8"/>
    <w:rsid w:val="00BA0BAB"/>
    <w:rsid w:val="00BA24DA"/>
    <w:rsid w:val="00BA2593"/>
    <w:rsid w:val="00BA3290"/>
    <w:rsid w:val="00BA38BB"/>
    <w:rsid w:val="00BA45F7"/>
    <w:rsid w:val="00BB3199"/>
    <w:rsid w:val="00BC29FD"/>
    <w:rsid w:val="00BD08D1"/>
    <w:rsid w:val="00BD6CD1"/>
    <w:rsid w:val="00BE4095"/>
    <w:rsid w:val="00BE662B"/>
    <w:rsid w:val="00BE75B7"/>
    <w:rsid w:val="00BE7D43"/>
    <w:rsid w:val="00BF259E"/>
    <w:rsid w:val="00C01073"/>
    <w:rsid w:val="00C020AE"/>
    <w:rsid w:val="00C051F7"/>
    <w:rsid w:val="00C06E65"/>
    <w:rsid w:val="00C13443"/>
    <w:rsid w:val="00C2049B"/>
    <w:rsid w:val="00C207F1"/>
    <w:rsid w:val="00C31DFE"/>
    <w:rsid w:val="00C37B04"/>
    <w:rsid w:val="00C43F2C"/>
    <w:rsid w:val="00C54001"/>
    <w:rsid w:val="00C55535"/>
    <w:rsid w:val="00C60DCA"/>
    <w:rsid w:val="00C628C5"/>
    <w:rsid w:val="00C710A6"/>
    <w:rsid w:val="00C735EB"/>
    <w:rsid w:val="00C753B3"/>
    <w:rsid w:val="00C7742C"/>
    <w:rsid w:val="00C8148F"/>
    <w:rsid w:val="00C8494F"/>
    <w:rsid w:val="00C87DF4"/>
    <w:rsid w:val="00CB1A57"/>
    <w:rsid w:val="00CB5756"/>
    <w:rsid w:val="00CB5983"/>
    <w:rsid w:val="00CC298E"/>
    <w:rsid w:val="00CC6D5B"/>
    <w:rsid w:val="00CD06B0"/>
    <w:rsid w:val="00CD1F38"/>
    <w:rsid w:val="00CD7397"/>
    <w:rsid w:val="00CE1DED"/>
    <w:rsid w:val="00CE2170"/>
    <w:rsid w:val="00CE575D"/>
    <w:rsid w:val="00CE6F55"/>
    <w:rsid w:val="00CF2301"/>
    <w:rsid w:val="00D00CF4"/>
    <w:rsid w:val="00D059F2"/>
    <w:rsid w:val="00D05B1B"/>
    <w:rsid w:val="00D10F21"/>
    <w:rsid w:val="00D14BBB"/>
    <w:rsid w:val="00D1775F"/>
    <w:rsid w:val="00D26B9A"/>
    <w:rsid w:val="00D44666"/>
    <w:rsid w:val="00D45D6A"/>
    <w:rsid w:val="00D47107"/>
    <w:rsid w:val="00D521FF"/>
    <w:rsid w:val="00D525EB"/>
    <w:rsid w:val="00D558CA"/>
    <w:rsid w:val="00D62E2F"/>
    <w:rsid w:val="00D64C32"/>
    <w:rsid w:val="00D67861"/>
    <w:rsid w:val="00D75FEE"/>
    <w:rsid w:val="00D777D1"/>
    <w:rsid w:val="00D8422C"/>
    <w:rsid w:val="00D8754E"/>
    <w:rsid w:val="00DA6521"/>
    <w:rsid w:val="00DB562C"/>
    <w:rsid w:val="00DB6F47"/>
    <w:rsid w:val="00DC4EB3"/>
    <w:rsid w:val="00DD6FCE"/>
    <w:rsid w:val="00E11361"/>
    <w:rsid w:val="00E11C9D"/>
    <w:rsid w:val="00E1680A"/>
    <w:rsid w:val="00E26281"/>
    <w:rsid w:val="00E2679D"/>
    <w:rsid w:val="00E4139E"/>
    <w:rsid w:val="00E61B19"/>
    <w:rsid w:val="00E62CA6"/>
    <w:rsid w:val="00E66E9B"/>
    <w:rsid w:val="00E679E5"/>
    <w:rsid w:val="00E67E78"/>
    <w:rsid w:val="00E75D46"/>
    <w:rsid w:val="00E76D37"/>
    <w:rsid w:val="00E8194C"/>
    <w:rsid w:val="00E87193"/>
    <w:rsid w:val="00E87AF0"/>
    <w:rsid w:val="00E91AC5"/>
    <w:rsid w:val="00E9489B"/>
    <w:rsid w:val="00E9588B"/>
    <w:rsid w:val="00EA1ED2"/>
    <w:rsid w:val="00EA3F5D"/>
    <w:rsid w:val="00EA5407"/>
    <w:rsid w:val="00EA5764"/>
    <w:rsid w:val="00EB2E1F"/>
    <w:rsid w:val="00EC078F"/>
    <w:rsid w:val="00EC1C14"/>
    <w:rsid w:val="00EC4624"/>
    <w:rsid w:val="00ED1390"/>
    <w:rsid w:val="00EE0935"/>
    <w:rsid w:val="00EF2039"/>
    <w:rsid w:val="00EF5362"/>
    <w:rsid w:val="00EF6A4A"/>
    <w:rsid w:val="00EF722E"/>
    <w:rsid w:val="00F06F4E"/>
    <w:rsid w:val="00F10939"/>
    <w:rsid w:val="00F17A45"/>
    <w:rsid w:val="00F216AD"/>
    <w:rsid w:val="00F21E6D"/>
    <w:rsid w:val="00F23185"/>
    <w:rsid w:val="00F27C2F"/>
    <w:rsid w:val="00F32F5D"/>
    <w:rsid w:val="00F33052"/>
    <w:rsid w:val="00F431BC"/>
    <w:rsid w:val="00F45A53"/>
    <w:rsid w:val="00F47D1E"/>
    <w:rsid w:val="00F82E45"/>
    <w:rsid w:val="00F90A27"/>
    <w:rsid w:val="00F9130E"/>
    <w:rsid w:val="00F96E30"/>
    <w:rsid w:val="00F97CA9"/>
    <w:rsid w:val="00FA1BC9"/>
    <w:rsid w:val="00FA423B"/>
    <w:rsid w:val="00FA7FA9"/>
    <w:rsid w:val="00FB63EF"/>
    <w:rsid w:val="00FB763A"/>
    <w:rsid w:val="00FC15DE"/>
    <w:rsid w:val="00FD72AC"/>
    <w:rsid w:val="00FE2FC8"/>
    <w:rsid w:val="00FF2807"/>
    <w:rsid w:val="00FF62E7"/>
    <w:rsid w:val="00FF6376"/>
    <w:rsid w:val="00FF7443"/>
    <w:rsid w:val="00FF74C4"/>
    <w:rsid w:val="10D6F2F7"/>
    <w:rsid w:val="19E167CA"/>
    <w:rsid w:val="2317008B"/>
    <w:rsid w:val="24BB47F9"/>
    <w:rsid w:val="3DE3AFCA"/>
    <w:rsid w:val="5B128196"/>
    <w:rsid w:val="5EEC5260"/>
    <w:rsid w:val="703AB870"/>
    <w:rsid w:val="712F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85A27"/>
  <w14:defaultImageDpi w14:val="32767"/>
  <w15:chartTrackingRefBased/>
  <w15:docId w15:val="{EAE4F4F1-6BA6-4DC4-B0B6-AA89EAA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148F"/>
    <w:pPr>
      <w:spacing w:after="120" w:line="216" w:lineRule="auto"/>
    </w:pPr>
    <w:rPr>
      <w:sz w:val="18"/>
    </w:rPr>
  </w:style>
  <w:style w:type="paragraph" w:styleId="Heading1">
    <w:name w:val="heading 1"/>
    <w:aliases w:val="Year Heading"/>
    <w:basedOn w:val="Normal"/>
    <w:link w:val="Heading1Char"/>
    <w:uiPriority w:val="1"/>
    <w:qFormat/>
    <w:rsid w:val="00EA3F5D"/>
    <w:pPr>
      <w:widowControl w:val="0"/>
      <w:autoSpaceDE w:val="0"/>
      <w:autoSpaceDN w:val="0"/>
      <w:spacing w:line="685" w:lineRule="exact"/>
      <w:ind w:left="432" w:right="-64" w:hanging="432"/>
      <w:outlineLvl w:val="0"/>
    </w:pPr>
    <w:rPr>
      <w:rFonts w:eastAsia="Arial" w:cs="Arial" w:asciiTheme="majorHAnsi" w:hAnsiTheme="majorHAnsi"/>
      <w:i/>
      <w:color w:val="0B3038"/>
      <w:spacing w:val="-18"/>
      <w:w w:val="85"/>
      <w:sz w:val="48"/>
      <w:szCs w:val="22"/>
    </w:rPr>
  </w:style>
  <w:style w:type="paragraph" w:styleId="Heading2">
    <w:name w:val="heading 2"/>
    <w:basedOn w:val="Normal"/>
    <w:next w:val="Normal"/>
    <w:link w:val="Heading2Char"/>
    <w:uiPriority w:val="9"/>
    <w:unhideWhenUsed/>
    <w:qFormat/>
    <w:rsid w:val="00C55535"/>
    <w:pPr>
      <w:keepNext/>
      <w:keepLines/>
      <w:outlineLvl w:val="1"/>
    </w:pPr>
    <w:rPr>
      <w:rFonts w:eastAsiaTheme="majorEastAsia" w:cstheme="majorBidi"/>
      <w:b/>
      <w:caps/>
      <w:noProof/>
      <w:color w:val="000000" w:themeColor="text1"/>
      <w:szCs w:val="26"/>
    </w:rPr>
  </w:style>
  <w:style w:type="paragraph" w:styleId="Heading3">
    <w:name w:val="heading 3"/>
    <w:basedOn w:val="Normal"/>
    <w:next w:val="Normal"/>
    <w:link w:val="Heading3Char"/>
    <w:uiPriority w:val="9"/>
    <w:unhideWhenUsed/>
    <w:rsid w:val="003D65B7"/>
    <w:pPr>
      <w:spacing w:after="0"/>
      <w:outlineLvl w:val="2"/>
    </w:pPr>
  </w:style>
  <w:style w:type="paragraph" w:styleId="Heading4">
    <w:name w:val="heading 4"/>
    <w:basedOn w:val="Normal"/>
    <w:next w:val="Normal"/>
    <w:link w:val="Heading4Char"/>
    <w:uiPriority w:val="9"/>
    <w:unhideWhenUsed/>
    <w:rsid w:val="00F10939"/>
    <w:pPr>
      <w:keepNext/>
      <w:keepLines/>
      <w:numPr>
        <w:ilvl w:val="3"/>
        <w:numId w:val="18"/>
      </w:numPr>
      <w:outlineLvl w:val="3"/>
    </w:pPr>
    <w:rPr>
      <w:rFonts w:asciiTheme="majorHAnsi" w:hAnsiTheme="majorHAnsi" w:eastAsiaTheme="majorEastAsia" w:cstheme="majorBidi"/>
      <w:i/>
      <w:iCs/>
      <w:color w:val="4F1043" w:themeColor="accent1" w:themeShade="BF"/>
    </w:rPr>
  </w:style>
  <w:style w:type="paragraph" w:styleId="Heading5">
    <w:name w:val="heading 5"/>
    <w:basedOn w:val="Normal"/>
    <w:next w:val="Normal"/>
    <w:link w:val="Heading5Char"/>
    <w:uiPriority w:val="9"/>
    <w:semiHidden/>
    <w:unhideWhenUsed/>
    <w:rsid w:val="00F10939"/>
    <w:pPr>
      <w:keepNext/>
      <w:keepLines/>
      <w:numPr>
        <w:ilvl w:val="4"/>
        <w:numId w:val="18"/>
      </w:numPr>
      <w:outlineLvl w:val="4"/>
    </w:pPr>
    <w:rPr>
      <w:rFonts w:asciiTheme="majorHAnsi" w:hAnsiTheme="majorHAnsi" w:eastAsiaTheme="majorEastAsia" w:cstheme="majorBidi"/>
      <w:color w:val="4F1043" w:themeColor="accent1" w:themeShade="BF"/>
    </w:rPr>
  </w:style>
  <w:style w:type="paragraph" w:styleId="Heading6">
    <w:name w:val="heading 6"/>
    <w:basedOn w:val="Normal"/>
    <w:next w:val="Normal"/>
    <w:link w:val="Heading6Char"/>
    <w:uiPriority w:val="9"/>
    <w:semiHidden/>
    <w:unhideWhenUsed/>
    <w:qFormat/>
    <w:rsid w:val="00F10939"/>
    <w:pPr>
      <w:keepNext/>
      <w:keepLines/>
      <w:numPr>
        <w:ilvl w:val="5"/>
        <w:numId w:val="18"/>
      </w:numPr>
      <w:outlineLvl w:val="5"/>
    </w:pPr>
    <w:rPr>
      <w:rFonts w:asciiTheme="majorHAnsi" w:hAnsiTheme="majorHAnsi" w:eastAsiaTheme="majorEastAsia" w:cstheme="majorBidi"/>
      <w:color w:val="350B2C" w:themeColor="accent1" w:themeShade="7F"/>
    </w:rPr>
  </w:style>
  <w:style w:type="paragraph" w:styleId="Heading7">
    <w:name w:val="heading 7"/>
    <w:basedOn w:val="Normal"/>
    <w:next w:val="Normal"/>
    <w:link w:val="Heading7Char"/>
    <w:uiPriority w:val="9"/>
    <w:semiHidden/>
    <w:unhideWhenUsed/>
    <w:qFormat/>
    <w:rsid w:val="00F10939"/>
    <w:pPr>
      <w:keepNext/>
      <w:keepLines/>
      <w:numPr>
        <w:ilvl w:val="6"/>
        <w:numId w:val="18"/>
      </w:numPr>
      <w:outlineLvl w:val="6"/>
    </w:pPr>
    <w:rPr>
      <w:rFonts w:asciiTheme="majorHAnsi" w:hAnsiTheme="majorHAnsi" w:eastAsiaTheme="majorEastAsia" w:cstheme="majorBidi"/>
      <w:i/>
      <w:iCs/>
      <w:color w:val="350B2C" w:themeColor="accent1" w:themeShade="7F"/>
    </w:rPr>
  </w:style>
  <w:style w:type="paragraph" w:styleId="Heading8">
    <w:name w:val="heading 8"/>
    <w:basedOn w:val="Normal"/>
    <w:next w:val="Normal"/>
    <w:link w:val="Heading8Char"/>
    <w:uiPriority w:val="9"/>
    <w:semiHidden/>
    <w:unhideWhenUsed/>
    <w:qFormat/>
    <w:rsid w:val="00F10939"/>
    <w:pPr>
      <w:keepNext/>
      <w:keepLines/>
      <w:numPr>
        <w:ilvl w:val="7"/>
        <w:numId w:val="18"/>
      </w:numPr>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F10939"/>
    <w:pPr>
      <w:keepNext/>
      <w:keepLines/>
      <w:numPr>
        <w:ilvl w:val="8"/>
        <w:numId w:val="18"/>
      </w:numPr>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0329"/>
    <w:pPr>
      <w:tabs>
        <w:tab w:val="center" w:pos="4513"/>
        <w:tab w:val="right" w:pos="9026"/>
      </w:tabs>
    </w:pPr>
  </w:style>
  <w:style w:type="character" w:styleId="HeaderChar" w:customStyle="1">
    <w:name w:val="Header Char"/>
    <w:basedOn w:val="DefaultParagraphFont"/>
    <w:link w:val="Header"/>
    <w:uiPriority w:val="99"/>
    <w:rsid w:val="00A40329"/>
  </w:style>
  <w:style w:type="paragraph" w:styleId="Footer">
    <w:name w:val="footer"/>
    <w:basedOn w:val="Normal"/>
    <w:link w:val="FooterChar"/>
    <w:uiPriority w:val="99"/>
    <w:unhideWhenUsed/>
    <w:rsid w:val="00A40329"/>
    <w:pPr>
      <w:tabs>
        <w:tab w:val="center" w:pos="4513"/>
        <w:tab w:val="right" w:pos="9026"/>
      </w:tabs>
    </w:pPr>
  </w:style>
  <w:style w:type="character" w:styleId="FooterChar" w:customStyle="1">
    <w:name w:val="Footer Char"/>
    <w:basedOn w:val="DefaultParagraphFont"/>
    <w:link w:val="Footer"/>
    <w:uiPriority w:val="99"/>
    <w:rsid w:val="00A40329"/>
  </w:style>
  <w:style w:type="character" w:styleId="Heading1Char" w:customStyle="1">
    <w:name w:val="Heading 1 Char"/>
    <w:aliases w:val="Year Heading Char"/>
    <w:basedOn w:val="DefaultParagraphFont"/>
    <w:link w:val="Heading1"/>
    <w:uiPriority w:val="1"/>
    <w:rsid w:val="00EA3F5D"/>
    <w:rPr>
      <w:rFonts w:eastAsia="Arial" w:cs="Arial" w:asciiTheme="majorHAnsi" w:hAnsiTheme="majorHAnsi"/>
      <w:i/>
      <w:color w:val="0B3038"/>
      <w:spacing w:val="-18"/>
      <w:w w:val="85"/>
      <w:sz w:val="48"/>
      <w:szCs w:val="22"/>
    </w:rPr>
  </w:style>
  <w:style w:type="paragraph" w:styleId="Title">
    <w:name w:val="Title"/>
    <w:aliases w:val="Page Title"/>
    <w:basedOn w:val="Normal"/>
    <w:next w:val="Normal"/>
    <w:link w:val="TitleChar"/>
    <w:uiPriority w:val="10"/>
    <w:qFormat/>
    <w:rsid w:val="00EF722E"/>
    <w:pPr>
      <w:widowControl w:val="0"/>
      <w:autoSpaceDE w:val="0"/>
      <w:autoSpaceDN w:val="0"/>
      <w:spacing w:before="43"/>
      <w:ind w:left="20"/>
    </w:pPr>
    <w:rPr>
      <w:rFonts w:eastAsia="Arial" w:cs="Arial" w:asciiTheme="majorHAnsi" w:hAnsiTheme="majorHAnsi"/>
      <w:bCs/>
      <w:i/>
      <w:iCs/>
      <w:color w:val="0B3038"/>
      <w:sz w:val="60"/>
      <w:szCs w:val="60"/>
    </w:rPr>
  </w:style>
  <w:style w:type="character" w:styleId="TitleChar" w:customStyle="1">
    <w:name w:val="Title Char"/>
    <w:aliases w:val="Page Title Char"/>
    <w:basedOn w:val="DefaultParagraphFont"/>
    <w:link w:val="Title"/>
    <w:uiPriority w:val="10"/>
    <w:rsid w:val="00EF722E"/>
    <w:rPr>
      <w:rFonts w:eastAsia="Arial" w:cs="Arial" w:asciiTheme="majorHAnsi" w:hAnsiTheme="majorHAnsi"/>
      <w:bCs/>
      <w:i/>
      <w:iCs/>
      <w:color w:val="0B3038"/>
      <w:sz w:val="60"/>
      <w:szCs w:val="60"/>
    </w:rPr>
  </w:style>
  <w:style w:type="paragraph" w:styleId="Paragraphnumbering" w:customStyle="1">
    <w:name w:val="Paragraph numbering"/>
    <w:basedOn w:val="Normal"/>
    <w:link w:val="ParagraphnumberingChar"/>
    <w:qFormat/>
    <w:rsid w:val="00012330"/>
    <w:pPr>
      <w:spacing w:before="600" w:after="0"/>
    </w:pPr>
    <w:rPr>
      <w:rFonts w:asciiTheme="majorHAnsi" w:hAnsiTheme="majorHAnsi"/>
      <w:i/>
      <w:sz w:val="36"/>
      <w:lang w:val="en-GB"/>
    </w:rPr>
  </w:style>
  <w:style w:type="character" w:styleId="Heading2Char" w:customStyle="1">
    <w:name w:val="Heading 2 Char"/>
    <w:basedOn w:val="DefaultParagraphFont"/>
    <w:link w:val="Heading2"/>
    <w:uiPriority w:val="9"/>
    <w:rsid w:val="00C55535"/>
    <w:rPr>
      <w:rFonts w:eastAsiaTheme="majorEastAsia" w:cstheme="majorBidi"/>
      <w:b/>
      <w:caps/>
      <w:noProof/>
      <w:color w:val="000000" w:themeColor="text1"/>
      <w:sz w:val="18"/>
      <w:szCs w:val="26"/>
    </w:rPr>
  </w:style>
  <w:style w:type="character" w:styleId="PlaceholderText">
    <w:name w:val="Placeholder Text"/>
    <w:basedOn w:val="DefaultParagraphFont"/>
    <w:uiPriority w:val="99"/>
    <w:semiHidden/>
    <w:rsid w:val="00026170"/>
    <w:rPr>
      <w:rFonts w:ascii="Verdana" w:hAnsi="Verdana"/>
      <w:i/>
      <w:color w:val="0B3038"/>
      <w:sz w:val="16"/>
    </w:rPr>
  </w:style>
  <w:style w:type="paragraph" w:styleId="ListNumber">
    <w:name w:val="List Number"/>
    <w:basedOn w:val="Normal"/>
    <w:uiPriority w:val="99"/>
    <w:unhideWhenUsed/>
    <w:rsid w:val="00026170"/>
    <w:pPr>
      <w:numPr>
        <w:numId w:val="17"/>
      </w:numPr>
      <w:contextualSpacing/>
    </w:pPr>
  </w:style>
  <w:style w:type="paragraph" w:styleId="ListNumber2">
    <w:name w:val="List Number 2"/>
    <w:basedOn w:val="Normal"/>
    <w:uiPriority w:val="99"/>
    <w:unhideWhenUsed/>
    <w:rsid w:val="00D10F21"/>
    <w:pPr>
      <w:numPr>
        <w:numId w:val="29"/>
      </w:numPr>
      <w:contextualSpacing/>
    </w:pPr>
    <w:rPr>
      <w:color w:val="FFFEFE" w:themeColor="background1"/>
    </w:rPr>
  </w:style>
  <w:style w:type="numbering" w:styleId="Style1" w:customStyle="1">
    <w:name w:val="Style1"/>
    <w:uiPriority w:val="99"/>
    <w:rsid w:val="00026170"/>
    <w:pPr>
      <w:numPr>
        <w:numId w:val="15"/>
      </w:numPr>
    </w:pPr>
  </w:style>
  <w:style w:type="paragraph" w:styleId="ListBullet2">
    <w:name w:val="List Bullet 2"/>
    <w:basedOn w:val="Normal"/>
    <w:uiPriority w:val="99"/>
    <w:unhideWhenUsed/>
    <w:rsid w:val="009429DD"/>
    <w:pPr>
      <w:numPr>
        <w:numId w:val="10"/>
      </w:numPr>
      <w:tabs>
        <w:tab w:val="clear" w:pos="720"/>
        <w:tab w:val="num" w:pos="0"/>
      </w:tabs>
      <w:ind w:left="284" w:hanging="284"/>
      <w:contextualSpacing/>
    </w:pPr>
  </w:style>
  <w:style w:type="paragraph" w:styleId="ListContinue2">
    <w:name w:val="List Continue 2"/>
    <w:basedOn w:val="Normal"/>
    <w:link w:val="ListContinue2Char"/>
    <w:uiPriority w:val="99"/>
    <w:unhideWhenUsed/>
    <w:rsid w:val="009429DD"/>
    <w:pPr>
      <w:numPr>
        <w:numId w:val="30"/>
      </w:numPr>
      <w:spacing w:after="60"/>
      <w:ind w:left="567" w:hanging="567"/>
    </w:pPr>
  </w:style>
  <w:style w:type="character" w:styleId="Heading3Char" w:customStyle="1">
    <w:name w:val="Heading 3 Char"/>
    <w:basedOn w:val="DefaultParagraphFont"/>
    <w:link w:val="Heading3"/>
    <w:uiPriority w:val="9"/>
    <w:rsid w:val="003D65B7"/>
    <w:rPr>
      <w:sz w:val="18"/>
    </w:rPr>
  </w:style>
  <w:style w:type="character" w:styleId="Heading4Char" w:customStyle="1">
    <w:name w:val="Heading 4 Char"/>
    <w:basedOn w:val="DefaultParagraphFont"/>
    <w:link w:val="Heading4"/>
    <w:uiPriority w:val="9"/>
    <w:rsid w:val="00F10939"/>
    <w:rPr>
      <w:rFonts w:asciiTheme="majorHAnsi" w:hAnsiTheme="majorHAnsi" w:eastAsiaTheme="majorEastAsia" w:cstheme="majorBidi"/>
      <w:i/>
      <w:iCs/>
      <w:color w:val="4F1043" w:themeColor="accent1" w:themeShade="BF"/>
      <w:sz w:val="21"/>
    </w:rPr>
  </w:style>
  <w:style w:type="character" w:styleId="Heading5Char" w:customStyle="1">
    <w:name w:val="Heading 5 Char"/>
    <w:basedOn w:val="DefaultParagraphFont"/>
    <w:link w:val="Heading5"/>
    <w:uiPriority w:val="9"/>
    <w:semiHidden/>
    <w:rsid w:val="00F10939"/>
    <w:rPr>
      <w:rFonts w:asciiTheme="majorHAnsi" w:hAnsiTheme="majorHAnsi" w:eastAsiaTheme="majorEastAsia" w:cstheme="majorBidi"/>
      <w:color w:val="4F1043" w:themeColor="accent1" w:themeShade="BF"/>
      <w:sz w:val="21"/>
    </w:rPr>
  </w:style>
  <w:style w:type="character" w:styleId="Heading6Char" w:customStyle="1">
    <w:name w:val="Heading 6 Char"/>
    <w:basedOn w:val="DefaultParagraphFont"/>
    <w:link w:val="Heading6"/>
    <w:uiPriority w:val="9"/>
    <w:semiHidden/>
    <w:rsid w:val="00F10939"/>
    <w:rPr>
      <w:rFonts w:asciiTheme="majorHAnsi" w:hAnsiTheme="majorHAnsi" w:eastAsiaTheme="majorEastAsia" w:cstheme="majorBidi"/>
      <w:color w:val="350B2C" w:themeColor="accent1" w:themeShade="7F"/>
      <w:sz w:val="21"/>
    </w:rPr>
  </w:style>
  <w:style w:type="character" w:styleId="Heading7Char" w:customStyle="1">
    <w:name w:val="Heading 7 Char"/>
    <w:basedOn w:val="DefaultParagraphFont"/>
    <w:link w:val="Heading7"/>
    <w:uiPriority w:val="9"/>
    <w:semiHidden/>
    <w:rsid w:val="00F10939"/>
    <w:rPr>
      <w:rFonts w:asciiTheme="majorHAnsi" w:hAnsiTheme="majorHAnsi" w:eastAsiaTheme="majorEastAsia" w:cstheme="majorBidi"/>
      <w:i/>
      <w:iCs/>
      <w:color w:val="350B2C" w:themeColor="accent1" w:themeShade="7F"/>
      <w:sz w:val="21"/>
    </w:rPr>
  </w:style>
  <w:style w:type="character" w:styleId="Heading8Char" w:customStyle="1">
    <w:name w:val="Heading 8 Char"/>
    <w:basedOn w:val="DefaultParagraphFont"/>
    <w:link w:val="Heading8"/>
    <w:uiPriority w:val="9"/>
    <w:semiHidden/>
    <w:rsid w:val="00F1093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F10939"/>
    <w:rPr>
      <w:rFonts w:asciiTheme="majorHAnsi" w:hAnsiTheme="majorHAnsi" w:eastAsiaTheme="majorEastAsia" w:cstheme="majorBidi"/>
      <w:i/>
      <w:iCs/>
      <w:color w:val="272727" w:themeColor="text1" w:themeTint="D8"/>
      <w:sz w:val="21"/>
      <w:szCs w:val="21"/>
    </w:rPr>
  </w:style>
  <w:style w:type="numbering" w:styleId="Style2" w:customStyle="1">
    <w:name w:val="Style2"/>
    <w:uiPriority w:val="99"/>
    <w:rsid w:val="00F10939"/>
    <w:pPr>
      <w:numPr>
        <w:numId w:val="19"/>
      </w:numPr>
    </w:pPr>
  </w:style>
  <w:style w:type="numbering" w:styleId="Style3" w:customStyle="1">
    <w:name w:val="Style3"/>
    <w:uiPriority w:val="99"/>
    <w:rsid w:val="00F10939"/>
    <w:pPr>
      <w:numPr>
        <w:numId w:val="24"/>
      </w:numPr>
    </w:pPr>
  </w:style>
  <w:style w:type="character" w:styleId="Hyperlink">
    <w:name w:val="Hyperlink"/>
    <w:basedOn w:val="DefaultParagraphFont"/>
    <w:uiPriority w:val="99"/>
    <w:unhideWhenUsed/>
    <w:rsid w:val="009D3261"/>
    <w:rPr>
      <w:rFonts w:ascii="Verdana" w:hAnsi="Verdana"/>
      <w:color w:val="000000" w:themeColor="text1"/>
      <w:sz w:val="18"/>
      <w:u w:val="none"/>
    </w:rPr>
  </w:style>
  <w:style w:type="paragraph" w:styleId="Heading30" w:customStyle="1">
    <w:name w:val="Heading_3"/>
    <w:basedOn w:val="Normal"/>
    <w:link w:val="Heading3Char0"/>
    <w:qFormat/>
    <w:rsid w:val="00BF259E"/>
    <w:pPr>
      <w:spacing w:before="120" w:after="60"/>
    </w:pPr>
    <w:rPr>
      <w:b/>
    </w:rPr>
  </w:style>
  <w:style w:type="table" w:styleId="TableGrid">
    <w:name w:val="Table Grid"/>
    <w:basedOn w:val="TableNormal"/>
    <w:uiPriority w:val="39"/>
    <w:rsid w:val="00A66A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Footer" w:customStyle="1">
    <w:name w:val="Cover Footer"/>
    <w:basedOn w:val="Footer"/>
    <w:link w:val="CoverFooterChar"/>
    <w:rsid w:val="00044E9A"/>
    <w:pPr>
      <w:framePr w:wrap="around" w:hAnchor="text" w:vAnchor="page" w:y="15990"/>
      <w:spacing w:after="0"/>
      <w:suppressOverlap/>
    </w:pPr>
    <w:rPr>
      <w:b/>
      <w:color w:val="FFFEFE" w:themeColor="background1"/>
      <w:sz w:val="10"/>
      <w:szCs w:val="10"/>
    </w:rPr>
  </w:style>
  <w:style w:type="paragraph" w:styleId="FooterWebsiteAddress" w:customStyle="1">
    <w:name w:val="Footer Website Address"/>
    <w:basedOn w:val="Normal"/>
    <w:link w:val="FooterWebsiteAddressChar"/>
    <w:rsid w:val="009908AB"/>
    <w:pPr>
      <w:framePr w:wrap="around" w:hAnchor="text" w:vAnchor="page" w:y="15990"/>
      <w:suppressOverlap/>
      <w:jc w:val="right"/>
    </w:pPr>
    <w:rPr>
      <w:rFonts w:ascii="Verdana" w:hAnsi="Verdana" w:cs="Arial"/>
      <w:b/>
      <w:color w:val="FFFEFE" w:themeColor="background1"/>
      <w:sz w:val="15"/>
      <w:szCs w:val="15"/>
      <w:lang w:val="en-GB"/>
    </w:rPr>
  </w:style>
  <w:style w:type="character" w:styleId="CoverFooterChar" w:customStyle="1">
    <w:name w:val="Cover Footer Char"/>
    <w:basedOn w:val="FooterChar"/>
    <w:link w:val="CoverFooter"/>
    <w:rsid w:val="00044E9A"/>
    <w:rPr>
      <w:b/>
      <w:color w:val="FFFEFE" w:themeColor="background1"/>
      <w:sz w:val="10"/>
      <w:szCs w:val="10"/>
    </w:rPr>
  </w:style>
  <w:style w:type="paragraph" w:styleId="DocumentTitle" w:customStyle="1">
    <w:name w:val="Document Title"/>
    <w:basedOn w:val="Normal"/>
    <w:link w:val="DocumentTitleChar"/>
    <w:qFormat/>
    <w:rsid w:val="00044E9A"/>
    <w:pPr>
      <w:spacing w:line="192" w:lineRule="auto"/>
    </w:pPr>
    <w:rPr>
      <w:rFonts w:cs="Times New Roman" w:asciiTheme="majorHAnsi" w:hAnsiTheme="majorHAnsi"/>
      <w:i/>
      <w:color w:val="476B75"/>
      <w:sz w:val="212"/>
      <w:szCs w:val="212"/>
      <w:lang w:val="en-GB"/>
    </w:rPr>
  </w:style>
  <w:style w:type="character" w:styleId="FooterWebsiteAddressChar" w:customStyle="1">
    <w:name w:val="Footer Website Address Char"/>
    <w:basedOn w:val="DefaultParagraphFont"/>
    <w:link w:val="FooterWebsiteAddress"/>
    <w:rsid w:val="009908AB"/>
    <w:rPr>
      <w:rFonts w:ascii="Verdana" w:hAnsi="Verdana" w:cs="Arial"/>
      <w:b/>
      <w:color w:val="FFFEFE" w:themeColor="background1"/>
      <w:sz w:val="15"/>
      <w:szCs w:val="15"/>
      <w:lang w:val="en-GB"/>
    </w:rPr>
  </w:style>
  <w:style w:type="paragraph" w:styleId="FooterPageTitle" w:customStyle="1">
    <w:name w:val="Footer Page Title"/>
    <w:basedOn w:val="Normal"/>
    <w:link w:val="FooterPageTitleChar"/>
    <w:rsid w:val="009429DD"/>
    <w:rPr>
      <w:spacing w:val="5"/>
      <w:w w:val="109"/>
      <w:sz w:val="12"/>
    </w:rPr>
  </w:style>
  <w:style w:type="character" w:styleId="ParagraphnumberingChar" w:customStyle="1">
    <w:name w:val="Paragraph numbering Char"/>
    <w:basedOn w:val="DefaultParagraphFont"/>
    <w:link w:val="Paragraphnumbering"/>
    <w:rsid w:val="00012330"/>
    <w:rPr>
      <w:rFonts w:asciiTheme="majorHAnsi" w:hAnsiTheme="majorHAnsi"/>
      <w:i/>
      <w:sz w:val="36"/>
      <w:lang w:val="en-GB"/>
    </w:rPr>
  </w:style>
  <w:style w:type="character" w:styleId="DocumentTitleChar" w:customStyle="1">
    <w:name w:val="Document Title Char"/>
    <w:basedOn w:val="ParagraphnumberingChar"/>
    <w:link w:val="DocumentTitle"/>
    <w:rsid w:val="00044E9A"/>
    <w:rPr>
      <w:rFonts w:cs="Times New Roman" w:asciiTheme="majorHAnsi" w:hAnsiTheme="majorHAnsi"/>
      <w:b/>
      <w:i w:val="0"/>
      <w:color w:val="476B75"/>
      <w:sz w:val="212"/>
      <w:szCs w:val="212"/>
      <w:lang w:val="en-GB"/>
    </w:rPr>
  </w:style>
  <w:style w:type="paragraph" w:styleId="PlaceholderText1" w:customStyle="1">
    <w:name w:val="Placeholder Text1"/>
    <w:basedOn w:val="Normal"/>
    <w:link w:val="PlaceholdertextChar"/>
    <w:qFormat/>
    <w:rsid w:val="00452864"/>
    <w:pPr>
      <w:spacing w:after="60" w:line="264" w:lineRule="auto"/>
    </w:pPr>
    <w:rPr>
      <w:rFonts w:asciiTheme="majorHAnsi" w:hAnsiTheme="majorHAnsi" w:cstheme="majorHAnsi"/>
      <w:color w:val="0B3038" w:themeColor="accent2"/>
      <w:sz w:val="17"/>
      <w:szCs w:val="17"/>
    </w:rPr>
  </w:style>
  <w:style w:type="character" w:styleId="FooterPageTitleChar" w:customStyle="1">
    <w:name w:val="Footer Page Title Char"/>
    <w:basedOn w:val="DefaultParagraphFont"/>
    <w:link w:val="FooterPageTitle"/>
    <w:rsid w:val="009429DD"/>
    <w:rPr>
      <w:spacing w:val="5"/>
      <w:w w:val="109"/>
      <w:sz w:val="12"/>
    </w:rPr>
  </w:style>
  <w:style w:type="paragraph" w:styleId="ListParagraph">
    <w:name w:val="List Paragraph"/>
    <w:aliases w:val="Bullets"/>
    <w:basedOn w:val="ListBullet2"/>
    <w:uiPriority w:val="34"/>
    <w:qFormat/>
    <w:rsid w:val="009D3261"/>
  </w:style>
  <w:style w:type="character" w:styleId="PlaceholdertextChar" w:customStyle="1">
    <w:name w:val="Placeholder text Char"/>
    <w:basedOn w:val="DefaultParagraphFont"/>
    <w:link w:val="PlaceholderText1"/>
    <w:rsid w:val="00452864"/>
    <w:rPr>
      <w:rFonts w:asciiTheme="majorHAnsi" w:hAnsiTheme="majorHAnsi" w:cstheme="majorHAnsi"/>
      <w:color w:val="0B3038" w:themeColor="accent2"/>
      <w:sz w:val="17"/>
      <w:szCs w:val="17"/>
    </w:rPr>
  </w:style>
  <w:style w:type="paragraph" w:styleId="NumberingBullets" w:customStyle="1">
    <w:name w:val="Numbering Bullets"/>
    <w:basedOn w:val="ListContinue2"/>
    <w:link w:val="NumberingBulletsChar"/>
    <w:rsid w:val="009D3261"/>
    <w:pPr>
      <w:spacing w:after="120"/>
    </w:pPr>
  </w:style>
  <w:style w:type="character" w:styleId="ListContinue2Char" w:customStyle="1">
    <w:name w:val="List Continue 2 Char"/>
    <w:basedOn w:val="DefaultParagraphFont"/>
    <w:link w:val="ListContinue2"/>
    <w:uiPriority w:val="99"/>
    <w:rsid w:val="0061520C"/>
    <w:rPr>
      <w:sz w:val="18"/>
    </w:rPr>
  </w:style>
  <w:style w:type="character" w:styleId="NumberingBulletsChar" w:customStyle="1">
    <w:name w:val="Numbering Bullets Char"/>
    <w:basedOn w:val="ListContinue2Char"/>
    <w:link w:val="NumberingBullets"/>
    <w:rsid w:val="009D3261"/>
    <w:rPr>
      <w:sz w:val="18"/>
    </w:rPr>
  </w:style>
  <w:style w:type="paragraph" w:styleId="TableText" w:customStyle="1">
    <w:name w:val="Table Text"/>
    <w:basedOn w:val="Normal"/>
    <w:link w:val="TableTextChar"/>
    <w:rsid w:val="00452864"/>
    <w:pPr>
      <w:framePr w:hSpace="181" w:wrap="around" w:hAnchor="page" w:vAnchor="page" w:x="1135" w:y="7015"/>
      <w:spacing w:after="0" w:line="240" w:lineRule="auto"/>
      <w:suppressOverlap/>
    </w:pPr>
    <w:rPr>
      <w:rFonts w:eastAsia="Times New Roman" w:cs="Times New Roman"/>
      <w:sz w:val="17"/>
      <w:szCs w:val="20"/>
    </w:rPr>
  </w:style>
  <w:style w:type="paragraph" w:styleId="TableTextHeading" w:customStyle="1">
    <w:name w:val="Table Text Heading"/>
    <w:basedOn w:val="TableText"/>
    <w:qFormat/>
    <w:rsid w:val="00452864"/>
    <w:pPr>
      <w:framePr w:wrap="around" w:y="11438"/>
    </w:pPr>
    <w:rPr>
      <w:sz w:val="18"/>
    </w:rPr>
  </w:style>
  <w:style w:type="paragraph" w:styleId="StyleTableText85pt" w:customStyle="1">
    <w:name w:val="Style Table Text + 8.5 pt"/>
    <w:basedOn w:val="TableText"/>
    <w:rsid w:val="00452864"/>
    <w:pPr>
      <w:framePr w:wrap="around"/>
    </w:pPr>
  </w:style>
  <w:style w:type="paragraph" w:styleId="BalloonText">
    <w:name w:val="Balloon Text"/>
    <w:basedOn w:val="Normal"/>
    <w:link w:val="BalloonTextChar"/>
    <w:uiPriority w:val="99"/>
    <w:semiHidden/>
    <w:unhideWhenUsed/>
    <w:rsid w:val="002C7F00"/>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2C7F00"/>
    <w:rPr>
      <w:rFonts w:ascii="Segoe UI" w:hAnsi="Segoe UI" w:cs="Segoe UI"/>
      <w:sz w:val="18"/>
      <w:szCs w:val="18"/>
    </w:rPr>
  </w:style>
  <w:style w:type="paragraph" w:styleId="Tablebullets" w:customStyle="1">
    <w:name w:val="Table bullets"/>
    <w:basedOn w:val="TableText"/>
    <w:link w:val="TablebulletsChar"/>
    <w:qFormat/>
    <w:rsid w:val="00CC6D5B"/>
    <w:pPr>
      <w:framePr w:wrap="around" w:y="3687"/>
      <w:numPr>
        <w:numId w:val="32"/>
      </w:numPr>
      <w:ind w:left="297" w:hanging="308"/>
    </w:pPr>
  </w:style>
  <w:style w:type="paragraph" w:styleId="Summarytext" w:customStyle="1">
    <w:name w:val="Summary text"/>
    <w:basedOn w:val="PlaceholderText1"/>
    <w:link w:val="SummarytextChar"/>
    <w:qFormat/>
    <w:rsid w:val="00A674D4"/>
    <w:pPr>
      <w:spacing w:after="120" w:line="216" w:lineRule="auto"/>
    </w:pPr>
    <w:rPr>
      <w:i/>
      <w:color w:val="000000" w:themeColor="text1"/>
    </w:rPr>
  </w:style>
  <w:style w:type="character" w:styleId="TableTextChar" w:customStyle="1">
    <w:name w:val="Table Text Char"/>
    <w:basedOn w:val="DefaultParagraphFont"/>
    <w:link w:val="TableText"/>
    <w:rsid w:val="00CC6D5B"/>
    <w:rPr>
      <w:rFonts w:eastAsia="Times New Roman" w:cs="Times New Roman"/>
      <w:sz w:val="17"/>
      <w:szCs w:val="20"/>
    </w:rPr>
  </w:style>
  <w:style w:type="character" w:styleId="TablebulletsChar" w:customStyle="1">
    <w:name w:val="Table bullets Char"/>
    <w:basedOn w:val="TableTextChar"/>
    <w:link w:val="Tablebullets"/>
    <w:rsid w:val="00CC6D5B"/>
    <w:rPr>
      <w:rFonts w:eastAsia="Times New Roman" w:cs="Times New Roman"/>
      <w:sz w:val="17"/>
      <w:szCs w:val="20"/>
    </w:rPr>
  </w:style>
  <w:style w:type="paragraph" w:styleId="Signaturetext" w:customStyle="1">
    <w:name w:val="Signature text"/>
    <w:basedOn w:val="Heading30"/>
    <w:link w:val="SignaturetextChar"/>
    <w:rsid w:val="00D1775F"/>
    <w:pPr>
      <w:spacing w:before="0" w:after="0"/>
    </w:pPr>
    <w:rPr>
      <w:b w:val="0"/>
    </w:rPr>
  </w:style>
  <w:style w:type="character" w:styleId="SummarytextChar" w:customStyle="1">
    <w:name w:val="Summary text Char"/>
    <w:basedOn w:val="PlaceholdertextChar"/>
    <w:link w:val="Summarytext"/>
    <w:rsid w:val="00A674D4"/>
    <w:rPr>
      <w:rFonts w:asciiTheme="majorHAnsi" w:hAnsiTheme="majorHAnsi" w:cstheme="majorHAnsi"/>
      <w:i/>
      <w:color w:val="000000" w:themeColor="text1"/>
      <w:sz w:val="17"/>
      <w:szCs w:val="17"/>
    </w:rPr>
  </w:style>
  <w:style w:type="character" w:styleId="Heading3Char0" w:customStyle="1">
    <w:name w:val="Heading_3 Char"/>
    <w:basedOn w:val="DefaultParagraphFont"/>
    <w:link w:val="Heading30"/>
    <w:rsid w:val="003D65B7"/>
    <w:rPr>
      <w:b/>
      <w:sz w:val="18"/>
    </w:rPr>
  </w:style>
  <w:style w:type="character" w:styleId="SignaturetextChar" w:customStyle="1">
    <w:name w:val="Signature text Char"/>
    <w:basedOn w:val="Heading3Char0"/>
    <w:link w:val="Signaturetext"/>
    <w:rsid w:val="00D1775F"/>
    <w:rPr>
      <w:b w:val="0"/>
      <w:sz w:val="18"/>
    </w:rPr>
  </w:style>
  <w:style w:type="character" w:styleId="UnresolvedMention1" w:customStyle="1">
    <w:name w:val="Unresolved Mention1"/>
    <w:basedOn w:val="DefaultParagraphFont"/>
    <w:uiPriority w:val="99"/>
    <w:rsid w:val="0079447B"/>
    <w:rPr>
      <w:color w:val="605E5C"/>
      <w:shd w:val="clear" w:color="auto" w:fill="E1DFDD"/>
    </w:rPr>
  </w:style>
  <w:style w:type="character" w:styleId="UnresolvedMention2" w:customStyle="1">
    <w:name w:val="Unresolved Mention2"/>
    <w:basedOn w:val="DefaultParagraphFont"/>
    <w:uiPriority w:val="99"/>
    <w:semiHidden/>
    <w:unhideWhenUsed/>
    <w:rsid w:val="009C0599"/>
    <w:rPr>
      <w:color w:val="605E5C"/>
      <w:shd w:val="clear" w:color="auto" w:fill="E1DFDD"/>
    </w:rPr>
  </w:style>
  <w:style w:type="character" w:styleId="UnresolvedMention3" w:customStyle="1">
    <w:name w:val="Unresolved Mention3"/>
    <w:basedOn w:val="DefaultParagraphFont"/>
    <w:uiPriority w:val="99"/>
    <w:semiHidden/>
    <w:unhideWhenUsed/>
    <w:rsid w:val="00507FD2"/>
    <w:rPr>
      <w:color w:val="605E5C"/>
      <w:shd w:val="clear" w:color="auto" w:fill="E1DFDD"/>
    </w:rPr>
  </w:style>
  <w:style w:type="paragraph" w:styleId="NormalWeb">
    <w:name w:val="Normal (Web)"/>
    <w:basedOn w:val="Normal"/>
    <w:uiPriority w:val="99"/>
    <w:unhideWhenUsed/>
    <w:rsid w:val="00D8754E"/>
    <w:pPr>
      <w:spacing w:before="100" w:beforeAutospacing="1" w:after="100" w:afterAutospacing="1" w:line="240" w:lineRule="auto"/>
    </w:pPr>
    <w:rPr>
      <w:rFonts w:ascii="Times New Roman" w:hAnsi="Times New Roman" w:eastAsia="Times New Roman" w:cs="Times New Roman"/>
      <w:sz w:val="24"/>
      <w:lang w:val="en-GB"/>
    </w:rPr>
  </w:style>
  <w:style w:type="character" w:styleId="UnresolvedMention">
    <w:name w:val="Unresolved Mention"/>
    <w:basedOn w:val="DefaultParagraphFont"/>
    <w:uiPriority w:val="99"/>
    <w:semiHidden/>
    <w:unhideWhenUsed/>
    <w:rsid w:val="001E33FE"/>
    <w:rPr>
      <w:color w:val="605E5C"/>
      <w:shd w:val="clear" w:color="auto" w:fill="E1DFDD"/>
    </w:rPr>
  </w:style>
  <w:style w:type="paragraph" w:styleId="paragraph" w:customStyle="1">
    <w:name w:val="paragraph"/>
    <w:basedOn w:val="Normal"/>
    <w:rsid w:val="000F2003"/>
    <w:pPr>
      <w:spacing w:before="100" w:beforeAutospacing="1" w:after="100" w:afterAutospacing="1" w:line="240" w:lineRule="auto"/>
    </w:pPr>
    <w:rPr>
      <w:rFonts w:ascii="Times New Roman" w:hAnsi="Times New Roman" w:eastAsia="Times New Roman" w:cs="Times New Roman"/>
      <w:sz w:val="24"/>
      <w:lang w:val="en-GB" w:eastAsia="en-GB"/>
    </w:rPr>
  </w:style>
  <w:style w:type="character" w:styleId="normaltextrun" w:customStyle="1">
    <w:name w:val="normaltextrun"/>
    <w:basedOn w:val="DefaultParagraphFont"/>
    <w:rsid w:val="000F2003"/>
  </w:style>
  <w:style w:type="character" w:styleId="eop" w:customStyle="1">
    <w:name w:val="eop"/>
    <w:basedOn w:val="DefaultParagraphFont"/>
    <w:rsid w:val="000F2003"/>
  </w:style>
  <w:style w:type="paragraph" w:styleId="Default" w:customStyle="1">
    <w:name w:val="Default"/>
    <w:rsid w:val="00A37CFF"/>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5279">
      <w:bodyDiv w:val="1"/>
      <w:marLeft w:val="0"/>
      <w:marRight w:val="0"/>
      <w:marTop w:val="0"/>
      <w:marBottom w:val="0"/>
      <w:divBdr>
        <w:top w:val="none" w:sz="0" w:space="0" w:color="auto"/>
        <w:left w:val="none" w:sz="0" w:space="0" w:color="auto"/>
        <w:bottom w:val="none" w:sz="0" w:space="0" w:color="auto"/>
        <w:right w:val="none" w:sz="0" w:space="0" w:color="auto"/>
      </w:divBdr>
    </w:div>
    <w:div w:id="66613245">
      <w:bodyDiv w:val="1"/>
      <w:marLeft w:val="0"/>
      <w:marRight w:val="0"/>
      <w:marTop w:val="0"/>
      <w:marBottom w:val="0"/>
      <w:divBdr>
        <w:top w:val="none" w:sz="0" w:space="0" w:color="auto"/>
        <w:left w:val="none" w:sz="0" w:space="0" w:color="auto"/>
        <w:bottom w:val="none" w:sz="0" w:space="0" w:color="auto"/>
        <w:right w:val="none" w:sz="0" w:space="0" w:color="auto"/>
      </w:divBdr>
    </w:div>
    <w:div w:id="74208421">
      <w:bodyDiv w:val="1"/>
      <w:marLeft w:val="0"/>
      <w:marRight w:val="0"/>
      <w:marTop w:val="0"/>
      <w:marBottom w:val="0"/>
      <w:divBdr>
        <w:top w:val="none" w:sz="0" w:space="0" w:color="auto"/>
        <w:left w:val="none" w:sz="0" w:space="0" w:color="auto"/>
        <w:bottom w:val="none" w:sz="0" w:space="0" w:color="auto"/>
        <w:right w:val="none" w:sz="0" w:space="0" w:color="auto"/>
      </w:divBdr>
    </w:div>
    <w:div w:id="147553716">
      <w:bodyDiv w:val="1"/>
      <w:marLeft w:val="0"/>
      <w:marRight w:val="0"/>
      <w:marTop w:val="0"/>
      <w:marBottom w:val="0"/>
      <w:divBdr>
        <w:top w:val="none" w:sz="0" w:space="0" w:color="auto"/>
        <w:left w:val="none" w:sz="0" w:space="0" w:color="auto"/>
        <w:bottom w:val="none" w:sz="0" w:space="0" w:color="auto"/>
        <w:right w:val="none" w:sz="0" w:space="0" w:color="auto"/>
      </w:divBdr>
    </w:div>
    <w:div w:id="329064857">
      <w:bodyDiv w:val="1"/>
      <w:marLeft w:val="0"/>
      <w:marRight w:val="0"/>
      <w:marTop w:val="0"/>
      <w:marBottom w:val="0"/>
      <w:divBdr>
        <w:top w:val="none" w:sz="0" w:space="0" w:color="auto"/>
        <w:left w:val="none" w:sz="0" w:space="0" w:color="auto"/>
        <w:bottom w:val="none" w:sz="0" w:space="0" w:color="auto"/>
        <w:right w:val="none" w:sz="0" w:space="0" w:color="auto"/>
      </w:divBdr>
    </w:div>
    <w:div w:id="342707304">
      <w:bodyDiv w:val="1"/>
      <w:marLeft w:val="0"/>
      <w:marRight w:val="0"/>
      <w:marTop w:val="0"/>
      <w:marBottom w:val="0"/>
      <w:divBdr>
        <w:top w:val="none" w:sz="0" w:space="0" w:color="auto"/>
        <w:left w:val="none" w:sz="0" w:space="0" w:color="auto"/>
        <w:bottom w:val="none" w:sz="0" w:space="0" w:color="auto"/>
        <w:right w:val="none" w:sz="0" w:space="0" w:color="auto"/>
      </w:divBdr>
    </w:div>
    <w:div w:id="472842326">
      <w:bodyDiv w:val="1"/>
      <w:marLeft w:val="0"/>
      <w:marRight w:val="0"/>
      <w:marTop w:val="0"/>
      <w:marBottom w:val="0"/>
      <w:divBdr>
        <w:top w:val="none" w:sz="0" w:space="0" w:color="auto"/>
        <w:left w:val="none" w:sz="0" w:space="0" w:color="auto"/>
        <w:bottom w:val="none" w:sz="0" w:space="0" w:color="auto"/>
        <w:right w:val="none" w:sz="0" w:space="0" w:color="auto"/>
      </w:divBdr>
    </w:div>
    <w:div w:id="523056770">
      <w:bodyDiv w:val="1"/>
      <w:marLeft w:val="0"/>
      <w:marRight w:val="0"/>
      <w:marTop w:val="0"/>
      <w:marBottom w:val="0"/>
      <w:divBdr>
        <w:top w:val="none" w:sz="0" w:space="0" w:color="auto"/>
        <w:left w:val="none" w:sz="0" w:space="0" w:color="auto"/>
        <w:bottom w:val="none" w:sz="0" w:space="0" w:color="auto"/>
        <w:right w:val="none" w:sz="0" w:space="0" w:color="auto"/>
      </w:divBdr>
    </w:div>
    <w:div w:id="628365223">
      <w:bodyDiv w:val="1"/>
      <w:marLeft w:val="0"/>
      <w:marRight w:val="0"/>
      <w:marTop w:val="0"/>
      <w:marBottom w:val="0"/>
      <w:divBdr>
        <w:top w:val="none" w:sz="0" w:space="0" w:color="auto"/>
        <w:left w:val="none" w:sz="0" w:space="0" w:color="auto"/>
        <w:bottom w:val="none" w:sz="0" w:space="0" w:color="auto"/>
        <w:right w:val="none" w:sz="0" w:space="0" w:color="auto"/>
      </w:divBdr>
    </w:div>
    <w:div w:id="900821824">
      <w:bodyDiv w:val="1"/>
      <w:marLeft w:val="0"/>
      <w:marRight w:val="0"/>
      <w:marTop w:val="0"/>
      <w:marBottom w:val="0"/>
      <w:divBdr>
        <w:top w:val="none" w:sz="0" w:space="0" w:color="auto"/>
        <w:left w:val="none" w:sz="0" w:space="0" w:color="auto"/>
        <w:bottom w:val="none" w:sz="0" w:space="0" w:color="auto"/>
        <w:right w:val="none" w:sz="0" w:space="0" w:color="auto"/>
      </w:divBdr>
    </w:div>
    <w:div w:id="905649879">
      <w:bodyDiv w:val="1"/>
      <w:marLeft w:val="0"/>
      <w:marRight w:val="0"/>
      <w:marTop w:val="0"/>
      <w:marBottom w:val="0"/>
      <w:divBdr>
        <w:top w:val="none" w:sz="0" w:space="0" w:color="auto"/>
        <w:left w:val="none" w:sz="0" w:space="0" w:color="auto"/>
        <w:bottom w:val="none" w:sz="0" w:space="0" w:color="auto"/>
        <w:right w:val="none" w:sz="0" w:space="0" w:color="auto"/>
      </w:divBdr>
    </w:div>
    <w:div w:id="973372762">
      <w:bodyDiv w:val="1"/>
      <w:marLeft w:val="0"/>
      <w:marRight w:val="0"/>
      <w:marTop w:val="0"/>
      <w:marBottom w:val="0"/>
      <w:divBdr>
        <w:top w:val="none" w:sz="0" w:space="0" w:color="auto"/>
        <w:left w:val="none" w:sz="0" w:space="0" w:color="auto"/>
        <w:bottom w:val="none" w:sz="0" w:space="0" w:color="auto"/>
        <w:right w:val="none" w:sz="0" w:space="0" w:color="auto"/>
      </w:divBdr>
    </w:div>
    <w:div w:id="1035697367">
      <w:bodyDiv w:val="1"/>
      <w:marLeft w:val="0"/>
      <w:marRight w:val="0"/>
      <w:marTop w:val="0"/>
      <w:marBottom w:val="0"/>
      <w:divBdr>
        <w:top w:val="none" w:sz="0" w:space="0" w:color="auto"/>
        <w:left w:val="none" w:sz="0" w:space="0" w:color="auto"/>
        <w:bottom w:val="none" w:sz="0" w:space="0" w:color="auto"/>
        <w:right w:val="none" w:sz="0" w:space="0" w:color="auto"/>
      </w:divBdr>
    </w:div>
    <w:div w:id="1061634439">
      <w:bodyDiv w:val="1"/>
      <w:marLeft w:val="0"/>
      <w:marRight w:val="0"/>
      <w:marTop w:val="0"/>
      <w:marBottom w:val="0"/>
      <w:divBdr>
        <w:top w:val="none" w:sz="0" w:space="0" w:color="auto"/>
        <w:left w:val="none" w:sz="0" w:space="0" w:color="auto"/>
        <w:bottom w:val="none" w:sz="0" w:space="0" w:color="auto"/>
        <w:right w:val="none" w:sz="0" w:space="0" w:color="auto"/>
      </w:divBdr>
    </w:div>
    <w:div w:id="1626152910">
      <w:bodyDiv w:val="1"/>
      <w:marLeft w:val="0"/>
      <w:marRight w:val="0"/>
      <w:marTop w:val="0"/>
      <w:marBottom w:val="0"/>
      <w:divBdr>
        <w:top w:val="none" w:sz="0" w:space="0" w:color="auto"/>
        <w:left w:val="none" w:sz="0" w:space="0" w:color="auto"/>
        <w:bottom w:val="none" w:sz="0" w:space="0" w:color="auto"/>
        <w:right w:val="none" w:sz="0" w:space="0" w:color="auto"/>
      </w:divBdr>
    </w:div>
    <w:div w:id="1792436011">
      <w:bodyDiv w:val="1"/>
      <w:marLeft w:val="0"/>
      <w:marRight w:val="0"/>
      <w:marTop w:val="0"/>
      <w:marBottom w:val="0"/>
      <w:divBdr>
        <w:top w:val="none" w:sz="0" w:space="0" w:color="auto"/>
        <w:left w:val="none" w:sz="0" w:space="0" w:color="auto"/>
        <w:bottom w:val="none" w:sz="0" w:space="0" w:color="auto"/>
        <w:right w:val="none" w:sz="0" w:space="0" w:color="auto"/>
      </w:divBdr>
    </w:div>
    <w:div w:id="1943830059">
      <w:bodyDiv w:val="1"/>
      <w:marLeft w:val="0"/>
      <w:marRight w:val="0"/>
      <w:marTop w:val="0"/>
      <w:marBottom w:val="0"/>
      <w:divBdr>
        <w:top w:val="none" w:sz="0" w:space="0" w:color="auto"/>
        <w:left w:val="none" w:sz="0" w:space="0" w:color="auto"/>
        <w:bottom w:val="none" w:sz="0" w:space="0" w:color="auto"/>
        <w:right w:val="none" w:sz="0" w:space="0" w:color="auto"/>
      </w:divBdr>
    </w:div>
    <w:div w:id="213359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c.georgiadou@westminster.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Quinten Hog">
  <a:themeElements>
    <a:clrScheme name="Custom 2">
      <a:dk1>
        <a:srgbClr val="000000"/>
      </a:dk1>
      <a:lt1>
        <a:srgbClr val="FFFEFE"/>
      </a:lt1>
      <a:dk2>
        <a:srgbClr val="1A1918"/>
      </a:dk2>
      <a:lt2>
        <a:srgbClr val="FFFEFE"/>
      </a:lt2>
      <a:accent1>
        <a:srgbClr val="6B165A"/>
      </a:accent1>
      <a:accent2>
        <a:srgbClr val="0B3038"/>
      </a:accent2>
      <a:accent3>
        <a:srgbClr val="9E865F"/>
      </a:accent3>
      <a:accent4>
        <a:srgbClr val="9EAA99"/>
      </a:accent4>
      <a:accent5>
        <a:srgbClr val="959794"/>
      </a:accent5>
      <a:accent6>
        <a:srgbClr val="ADB2B2"/>
      </a:accent6>
      <a:hlink>
        <a:srgbClr val="1A1918"/>
      </a:hlink>
      <a:folHlink>
        <a:srgbClr val="1A1918"/>
      </a:folHlink>
    </a:clrScheme>
    <a:fontScheme name="QHFonts">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shade val="50000"/>
          </a:schemeClr>
        </a:lnRef>
        <a:fillRef idx="1">
          <a:schemeClr val="accent2"/>
        </a:fillRef>
        <a:effectRef idx="0">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4b2985e-8075-4a13-89f9-6a14a0a360f6" ContentTypeId="0x0101000872A23329C4AC42A42DC877B8C5549E" PreviousValue="false" LastSyncTimeStamp="2018-03-05T16:16:50.547Z"/>
</file>

<file path=customXml/item3.xml><?xml version="1.0" encoding="utf-8"?>
<ct:contentTypeSchema xmlns:ct="http://schemas.microsoft.com/office/2006/metadata/contentType" xmlns:ma="http://schemas.microsoft.com/office/2006/metadata/properties/metaAttributes" ct:_="" ma:_="" ma:contentTypeName="UoW Document" ma:contentTypeID="0x0101000872A23329C4AC42A42DC877B8C5549E00CEBF4D20045C534DB310D4E3B324D2C4" ma:contentTypeVersion="7" ma:contentTypeDescription="Create a new document." ma:contentTypeScope="" ma:versionID="4970c212acf4f5875d013853c2ad4cb6">
  <xsd:schema xmlns:xsd="http://www.w3.org/2001/XMLSchema" xmlns:xs="http://www.w3.org/2001/XMLSchema" xmlns:p="http://schemas.microsoft.com/office/2006/metadata/properties" xmlns:ns2="95ee44fa-c429-4e2c-9d8e-37ae0940e286" xmlns:ns3="d9b316c9-70e1-43b4-89a2-fa0aab0c61d7" xmlns:ns4="8afd83c1-34ef-4475-95ec-b1400d36b782" xmlns:ns5="aa9ed08a-00ef-467b-8b0c-4407ac5c8df0" targetNamespace="http://schemas.microsoft.com/office/2006/metadata/properties" ma:root="true" ma:fieldsID="1a000aac85fc0b87b3ab828ce74f76d1" ns2:_="" ns3:_="" ns4:_="" ns5:_="">
    <xsd:import namespace="95ee44fa-c429-4e2c-9d8e-37ae0940e286"/>
    <xsd:import namespace="d9b316c9-70e1-43b4-89a2-fa0aab0c61d7"/>
    <xsd:import namespace="8afd83c1-34ef-4475-95ec-b1400d36b782"/>
    <xsd:import namespace="aa9ed08a-00ef-467b-8b0c-4407ac5c8df0"/>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b61f0c131a914996ab71f79092e6263a" minOccurs="0"/>
                <xsd:element ref="ns3:l16784b27bee415f80b87cdd8399701b" minOccurs="0"/>
                <xsd:element ref="ns3:hb5accf2246b4401a37370093a83748f" minOccurs="0"/>
                <xsd:element ref="ns2:nd22b0b580af4aa2ac038fda9e85ce3b" minOccurs="0"/>
                <xsd:element ref="ns4:o1b54e17f42241ec9f9ce6cfc8d10dc8" minOccurs="0"/>
                <xsd:element ref="ns4:TaxCatchAllLabel" minOccurs="0"/>
                <xsd:element ref="ns4:TaxCatchAll" minOccurs="0"/>
                <xsd:element ref="ns4:TaxKeywordTaxHTFiel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e44fa-c429-4e2c-9d8e-37ae0940e286" elementFormDefault="qualified">
    <xsd:import namespace="http://schemas.microsoft.com/office/2006/documentManagement/types"/>
    <xsd:import namespace="http://schemas.microsoft.com/office/infopath/2007/PartnerControls"/>
    <xsd:element name="nd22b0b580af4aa2ac038fda9e85ce3b" ma:index="19" nillable="true" ma:displayName="Published By_0" ma:hidden="true" ma:internalName="nd22b0b580af4aa2ac038fda9e85ce3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6" nillable="true" ma:displayName="Review Date" ma:format="DateOnly" ma:internalName="NextReviewDate" ma:readOnly="false">
      <xsd:simpleType>
        <xsd:restriction base="dms:DateTime"/>
      </xsd:simpleType>
    </xsd:element>
    <xsd:element name="g1accebf831647729c4d6deae28f9098" ma:index="8"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1"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b61f0c131a914996ab71f79092e6263a" ma:index="1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element name="l16784b27bee415f80b87cdd8399701b" ma:index="14"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6"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o1b54e17f42241ec9f9ce6cfc8d10dc8" ma:index="21" nillable="true" ma:taxonomy="true" ma:internalName="o1b54e17f42241ec9f9ce6cfc8d10dc8" ma:taxonomyFieldName="Published_x0020_By" ma:displayName="Published By"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685e05ed-9ecf-4408-84c5-fb5ab4d5f390}" ma:internalName="TaxCatchAllLabel" ma:readOnly="true" ma:showField="CatchAllDataLabel" ma:web="c8da4e10-52d5-4668-9841-d7817def17e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85e05ed-9ecf-4408-84c5-fb5ab4d5f390}" ma:internalName="TaxCatchAll" ma:showField="CatchAllData" ma:web="c8da4e10-52d5-4668-9841-d7817def17ec">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9ed08a-00ef-467b-8b0c-4407ac5c8df0" elementFormDefault="qualified">
    <xsd:import namespace="http://schemas.microsoft.com/office/2006/documentManagement/types"/>
    <xsd:import namespace="http://schemas.microsoft.com/office/infopath/2007/PartnerControls"/>
    <xsd:element name="lcf76f155ced4ddcb4097134ff3c332f" ma:index="2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nd22b0b580af4aa2ac038fda9e85ce3b xmlns="95ee44fa-c429-4e2c-9d8e-37ae0940e286" xsi:nil="true"/>
    <lcf76f155ced4ddcb4097134ff3c332f xmlns="aa9ed08a-00ef-467b-8b0c-4407ac5c8df0" xsi:nil="true"/>
  </documentManagement>
</p:properties>
</file>

<file path=customXml/itemProps1.xml><?xml version="1.0" encoding="utf-8"?>
<ds:datastoreItem xmlns:ds="http://schemas.openxmlformats.org/officeDocument/2006/customXml" ds:itemID="{A33B2C8A-3EAB-4BE0-A214-9CBE52687188}">
  <ds:schemaRefs>
    <ds:schemaRef ds:uri="http://schemas.openxmlformats.org/officeDocument/2006/bibliography"/>
  </ds:schemaRefs>
</ds:datastoreItem>
</file>

<file path=customXml/itemProps2.xml><?xml version="1.0" encoding="utf-8"?>
<ds:datastoreItem xmlns:ds="http://schemas.openxmlformats.org/officeDocument/2006/customXml" ds:itemID="{B8E67D56-180B-4206-8B15-A045A309E428}">
  <ds:schemaRefs>
    <ds:schemaRef ds:uri="Microsoft.SharePoint.Taxonomy.ContentTypeSync"/>
  </ds:schemaRefs>
</ds:datastoreItem>
</file>

<file path=customXml/itemProps3.xml><?xml version="1.0" encoding="utf-8"?>
<ds:datastoreItem xmlns:ds="http://schemas.openxmlformats.org/officeDocument/2006/customXml" ds:itemID="{C3EBCA29-332B-4418-A869-7B1D2A18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e44fa-c429-4e2c-9d8e-37ae0940e286"/>
    <ds:schemaRef ds:uri="d9b316c9-70e1-43b4-89a2-fa0aab0c61d7"/>
    <ds:schemaRef ds:uri="8afd83c1-34ef-4475-95ec-b1400d36b782"/>
    <ds:schemaRef ds:uri="aa9ed08a-00ef-467b-8b0c-4407ac5c8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6F481-F591-4043-BBF4-5E0D9BB41C6F}">
  <ds:schemaRefs>
    <ds:schemaRef ds:uri="http://schemas.microsoft.com/sharepoint/v3/contenttype/forms"/>
  </ds:schemaRefs>
</ds:datastoreItem>
</file>

<file path=customXml/itemProps5.xml><?xml version="1.0" encoding="utf-8"?>
<ds:datastoreItem xmlns:ds="http://schemas.openxmlformats.org/officeDocument/2006/customXml" ds:itemID="{880C4857-9D0B-4F59-9E4E-EA13AB4F7504}">
  <ds:schemaRefs>
    <ds:schemaRef ds:uri="http://schemas.microsoft.com/office/2006/metadata/properties"/>
    <ds:schemaRef ds:uri="http://schemas.microsoft.com/office/infopath/2007/PartnerControls"/>
    <ds:schemaRef ds:uri="d9b316c9-70e1-43b4-89a2-fa0aab0c61d7"/>
    <ds:schemaRef ds:uri="8afd83c1-34ef-4475-95ec-b1400d36b782"/>
    <ds:schemaRef ds:uri="95ee44fa-c429-4e2c-9d8e-37ae0940e286"/>
    <ds:schemaRef ds:uri="aa9ed08a-00ef-467b-8b0c-4407ac5c8d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dc:creator>
  <keywords/>
  <dc:description/>
  <lastModifiedBy>Sangya Tyagi</lastModifiedBy>
  <revision>8</revision>
  <lastPrinted>2018-10-15T16:02:00.0000000Z</lastPrinted>
  <dcterms:created xsi:type="dcterms:W3CDTF">2024-07-30T13:12:00.0000000Z</dcterms:created>
  <dcterms:modified xsi:type="dcterms:W3CDTF">2024-09-24T16:13:27.7382309Z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0x0101000872A23329C4AC42A42DC877B8C5549E00CEBF4D20045C534DB310D4E3B324D2C4</vt:lpwstr>
  </property>
  <property fmtid="{D5CDD505-2E9C-101B-9397-08002B2CF9AE}" pid="3" name="Order">
    <vt:r8>9610300</vt:r8>
  </property>
  <property fmtid="{D5CDD505-2E9C-101B-9397-08002B2CF9AE}" pid="4" name="TaxKeyword">
    <vt:lpwstr/>
  </property>
  <property fmtid="{D5CDD505-2E9C-101B-9397-08002B2CF9AE}" pid="5" name="Published By">
    <vt:lpwstr/>
  </property>
  <property fmtid="{D5CDD505-2E9C-101B-9397-08002B2CF9AE}" pid="6" name="xd_Signature">
    <vt:bool>false</vt:bool>
  </property>
  <property fmtid="{D5CDD505-2E9C-101B-9397-08002B2CF9AE}" pid="7" name="Year">
    <vt:lpwstr/>
  </property>
  <property fmtid="{D5CDD505-2E9C-101B-9397-08002B2CF9AE}" pid="8" name="DocumentStatus">
    <vt:lpwstr/>
  </property>
  <property fmtid="{D5CDD505-2E9C-101B-9397-08002B2CF9AE}" pid="9" name="xd_ProgID">
    <vt:lpwstr/>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DocumentType">
    <vt:lpwstr/>
  </property>
  <property fmtid="{D5CDD505-2E9C-101B-9397-08002B2CF9AE}" pid="16" name="_ExtendedDescription">
    <vt:lpwstr/>
  </property>
  <property fmtid="{D5CDD505-2E9C-101B-9397-08002B2CF9AE}" pid="17" name="TriggerFlowInfo">
    <vt:lpwstr/>
  </property>
  <property fmtid="{D5CDD505-2E9C-101B-9397-08002B2CF9AE}" pid="18" name="UniversityLocation">
    <vt:lpwstr/>
  </property>
  <property fmtid="{D5CDD505-2E9C-101B-9397-08002B2CF9AE}" pid="19" name="UoWAudience">
    <vt:lpwstr/>
  </property>
  <property fmtid="{D5CDD505-2E9C-101B-9397-08002B2CF9AE}" pid="20" name="MediaServiceImageTags">
    <vt:lpwstr/>
  </property>
  <property fmtid="{D5CDD505-2E9C-101B-9397-08002B2CF9AE}" pid="21" name="GrammarlyDocumentId">
    <vt:lpwstr>f9eca5bcdfddbef24159ad9f821c95aa3c6fadc83abda0e4bb89ea737dc9f71d</vt:lpwstr>
  </property>
</Properties>
</file>