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6AE2" w14:textId="77777777" w:rsidR="00DC697E" w:rsidRPr="0030701D" w:rsidRDefault="00DC697E" w:rsidP="00DC697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0701D">
        <w:rPr>
          <w:rFonts w:ascii="Calibri" w:eastAsia="Calibri" w:hAnsi="Calibri" w:cs="Calibri"/>
          <w:b/>
          <w:bCs/>
          <w:sz w:val="24"/>
          <w:szCs w:val="24"/>
        </w:rPr>
        <w:t>Exploring the possibilities and tensions in student-staff partnerships and social justice work in Higher Education</w:t>
      </w:r>
    </w:p>
    <w:p w14:paraId="78B95284" w14:textId="77777777" w:rsidR="00DC697E" w:rsidRDefault="00DC697E" w:rsidP="00DC69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Students as Partners Roundtable 2025 part 1, University of Westminster</w:t>
      </w:r>
    </w:p>
    <w:p w14:paraId="789F79CD" w14:textId="77777777" w:rsidR="00DC697E" w:rsidRPr="0058691E" w:rsidRDefault="00DC697E" w:rsidP="00DC697E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58691E">
        <w:rPr>
          <w:rFonts w:ascii="Calibri" w:eastAsia="Calibri" w:hAnsi="Calibri" w:cs="Calibri"/>
          <w:bCs/>
          <w:sz w:val="24"/>
          <w:szCs w:val="24"/>
        </w:rPr>
        <w:t>25</w:t>
      </w:r>
      <w:r w:rsidRPr="0058691E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 w:rsidRPr="0058691E">
        <w:rPr>
          <w:rFonts w:ascii="Calibri" w:eastAsia="Calibri" w:hAnsi="Calibri" w:cs="Calibri"/>
          <w:bCs/>
          <w:sz w:val="24"/>
          <w:szCs w:val="24"/>
        </w:rPr>
        <w:t xml:space="preserve"> to 27</w:t>
      </w:r>
      <w:r w:rsidRPr="0058691E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 w:rsidRPr="0058691E">
        <w:rPr>
          <w:rFonts w:ascii="Calibri" w:eastAsia="Calibri" w:hAnsi="Calibri" w:cs="Calibri"/>
          <w:bCs/>
          <w:sz w:val="24"/>
          <w:szCs w:val="24"/>
        </w:rPr>
        <w:t xml:space="preserve"> June 2025, University of Westminster, London, UK</w:t>
      </w:r>
    </w:p>
    <w:p w14:paraId="057DB7EC" w14:textId="49B524B3" w:rsidR="00DC697E" w:rsidRPr="00DC697E" w:rsidRDefault="00DC697E" w:rsidP="00C344B2">
      <w:pPr>
        <w:rPr>
          <w:b/>
          <w:bCs/>
        </w:rPr>
      </w:pPr>
      <w:r w:rsidRPr="00B17056">
        <w:rPr>
          <w:b/>
          <w:bCs/>
        </w:rPr>
        <w:t>Submission Form for Conference Papers and Workshops</w:t>
      </w:r>
    </w:p>
    <w:p w14:paraId="15A454EB" w14:textId="0F748E24" w:rsidR="00B17056" w:rsidRPr="00C344B2" w:rsidRDefault="00B17056" w:rsidP="00C344B2">
      <w:r w:rsidRPr="00B17056">
        <w:t xml:space="preserve">Thank you for your interest in presenting at part 1 of the Students as Partners Roundtable 2025, </w:t>
      </w:r>
      <w:r w:rsidR="00AA54AA">
        <w:t xml:space="preserve">which will take place </w:t>
      </w:r>
      <w:r w:rsidRPr="00B17056">
        <w:t>25</w:t>
      </w:r>
      <w:r w:rsidRPr="00B17056">
        <w:rPr>
          <w:vertAlign w:val="superscript"/>
        </w:rPr>
        <w:t>th</w:t>
      </w:r>
      <w:r w:rsidRPr="00B17056">
        <w:t xml:space="preserve"> to 27</w:t>
      </w:r>
      <w:r w:rsidRPr="00B17056">
        <w:rPr>
          <w:vertAlign w:val="superscript"/>
        </w:rPr>
        <w:t>th</w:t>
      </w:r>
      <w:r w:rsidRPr="00B17056">
        <w:t xml:space="preserve"> June</w:t>
      </w:r>
      <w:r w:rsidR="00AA54AA">
        <w:t xml:space="preserve"> 2025</w:t>
      </w:r>
      <w:r w:rsidRPr="00B17056">
        <w:t>, at the University of Westminster</w:t>
      </w:r>
      <w:r w:rsidR="00AA54AA">
        <w:t xml:space="preserve"> in London, UK. </w:t>
      </w:r>
      <w:r w:rsidRPr="00B17056">
        <w:t>Please complete the form below to submit your proposal for a paper presentation</w:t>
      </w:r>
      <w:r w:rsidR="00A55E34">
        <w:t>, a panel of three papers,</w:t>
      </w:r>
      <w:r w:rsidRPr="00B17056">
        <w:t xml:space="preserve"> or </w:t>
      </w:r>
      <w:r w:rsidR="00A55E34">
        <w:t xml:space="preserve">a </w:t>
      </w:r>
      <w:r w:rsidRPr="00B17056">
        <w:t xml:space="preserve">workshop. </w:t>
      </w:r>
      <w:r w:rsidR="00535CBC">
        <w:t>Please e</w:t>
      </w:r>
      <w:r w:rsidRPr="00B17056">
        <w:t>nsure all sections are completed thoroughly so we can review your submission</w:t>
      </w:r>
      <w:r w:rsidR="00AA54AA">
        <w:t>.</w:t>
      </w:r>
    </w:p>
    <w:p w14:paraId="1310BB61" w14:textId="6305D700" w:rsidR="00B17056" w:rsidRPr="00B17056" w:rsidRDefault="00B17056" w:rsidP="00C344B2">
      <w:pPr>
        <w:rPr>
          <w:b/>
          <w:bCs/>
        </w:rPr>
      </w:pPr>
      <w:r w:rsidRPr="00B17056">
        <w:rPr>
          <w:b/>
          <w:bCs/>
        </w:rPr>
        <w:t>Type of Submission</w:t>
      </w:r>
    </w:p>
    <w:p w14:paraId="581DE685" w14:textId="345FEF02" w:rsidR="00B17056" w:rsidRPr="00C344B2" w:rsidRDefault="00B17056" w:rsidP="00A33BC5">
      <w:r w:rsidRPr="00C344B2">
        <w:t>Please indicate the type of submission:</w:t>
      </w:r>
      <w:r w:rsidR="00A33BC5" w:rsidRPr="00C344B2">
        <w:t xml:space="preserve"> </w:t>
      </w:r>
    </w:p>
    <w:p w14:paraId="7246610B" w14:textId="77777777" w:rsidR="00A33BC5" w:rsidRPr="00C344B2" w:rsidRDefault="00A33BC5" w:rsidP="00A33BC5">
      <w:pPr>
        <w:pStyle w:val="ListParagraph"/>
        <w:numPr>
          <w:ilvl w:val="0"/>
          <w:numId w:val="2"/>
        </w:numPr>
      </w:pPr>
      <w:r w:rsidRPr="00C344B2">
        <w:t>Online paper presentation</w:t>
      </w:r>
    </w:p>
    <w:p w14:paraId="271B4D9C" w14:textId="3FA30FA2" w:rsidR="00A33BC5" w:rsidRDefault="00A33BC5" w:rsidP="00A33BC5">
      <w:pPr>
        <w:pStyle w:val="ListParagraph"/>
        <w:numPr>
          <w:ilvl w:val="0"/>
          <w:numId w:val="2"/>
        </w:numPr>
      </w:pPr>
      <w:r w:rsidRPr="00C344B2">
        <w:t>In person paper presentation</w:t>
      </w:r>
    </w:p>
    <w:p w14:paraId="598348FA" w14:textId="4856B447" w:rsidR="00535CBC" w:rsidRDefault="00535CBC" w:rsidP="00A33BC5">
      <w:pPr>
        <w:pStyle w:val="ListParagraph"/>
        <w:numPr>
          <w:ilvl w:val="0"/>
          <w:numId w:val="2"/>
        </w:numPr>
      </w:pPr>
      <w:r>
        <w:t>Online panel of three papers</w:t>
      </w:r>
    </w:p>
    <w:p w14:paraId="32768D9F" w14:textId="55A0BFFC" w:rsidR="00535CBC" w:rsidRPr="00C344B2" w:rsidRDefault="00535CBC" w:rsidP="00A33BC5">
      <w:pPr>
        <w:pStyle w:val="ListParagraph"/>
        <w:numPr>
          <w:ilvl w:val="0"/>
          <w:numId w:val="2"/>
        </w:numPr>
      </w:pPr>
      <w:r>
        <w:t>In person panel of three papers</w:t>
      </w:r>
    </w:p>
    <w:p w14:paraId="43D3F89E" w14:textId="717E1D1C" w:rsidR="00A55E34" w:rsidRDefault="00B17056" w:rsidP="00535CBC">
      <w:pPr>
        <w:pStyle w:val="ListParagraph"/>
        <w:numPr>
          <w:ilvl w:val="0"/>
          <w:numId w:val="2"/>
        </w:numPr>
      </w:pPr>
      <w:r w:rsidRPr="00C344B2">
        <w:t>Workshop</w:t>
      </w:r>
    </w:p>
    <w:p w14:paraId="4B058E0D" w14:textId="609E21D6" w:rsidR="00B17056" w:rsidRPr="00B17056" w:rsidRDefault="00A33BC5" w:rsidP="00B17056">
      <w:pPr>
        <w:rPr>
          <w:b/>
          <w:bCs/>
        </w:rPr>
      </w:pPr>
      <w:r>
        <w:rPr>
          <w:b/>
          <w:bCs/>
        </w:rPr>
        <w:t>Contributor</w:t>
      </w:r>
      <w:r w:rsidR="00B17056" w:rsidRPr="00B17056">
        <w:rPr>
          <w:b/>
          <w:bCs/>
        </w:rPr>
        <w:t xml:space="preserve"> Information</w:t>
      </w:r>
    </w:p>
    <w:p w14:paraId="1EC46B2D" w14:textId="4FE85936" w:rsidR="00535CBC" w:rsidRDefault="00B17056" w:rsidP="00535CBC">
      <w:r w:rsidRPr="00C344B2">
        <w:t xml:space="preserve">Provide details </w:t>
      </w:r>
      <w:r w:rsidR="00A33BC5" w:rsidRPr="00C344B2">
        <w:t xml:space="preserve">for </w:t>
      </w:r>
      <w:r w:rsidR="00243234">
        <w:t>the main contact for your submission</w:t>
      </w:r>
      <w:r w:rsidR="00535CBC">
        <w:t>:</w:t>
      </w:r>
    </w:p>
    <w:p w14:paraId="136D71F7" w14:textId="55BBC013" w:rsidR="00B17056" w:rsidRPr="00C344B2" w:rsidRDefault="00B17056" w:rsidP="00535CBC">
      <w:pPr>
        <w:pStyle w:val="ListParagraph"/>
        <w:numPr>
          <w:ilvl w:val="0"/>
          <w:numId w:val="7"/>
        </w:numPr>
      </w:pPr>
      <w:r w:rsidRPr="00C344B2">
        <w:t>Full Name:</w:t>
      </w:r>
    </w:p>
    <w:p w14:paraId="39331C3B" w14:textId="1592CEA6" w:rsidR="00B17056" w:rsidRPr="00C344B2" w:rsidRDefault="00B17056" w:rsidP="00C344B2">
      <w:pPr>
        <w:pStyle w:val="ListParagraph"/>
        <w:numPr>
          <w:ilvl w:val="0"/>
          <w:numId w:val="3"/>
        </w:numPr>
      </w:pPr>
      <w:r w:rsidRPr="00C344B2">
        <w:t>Email Address:</w:t>
      </w:r>
    </w:p>
    <w:p w14:paraId="78CEC5F7" w14:textId="37B50778" w:rsidR="00B17056" w:rsidRPr="00C344B2" w:rsidRDefault="00B17056" w:rsidP="00C344B2">
      <w:pPr>
        <w:pStyle w:val="ListParagraph"/>
        <w:numPr>
          <w:ilvl w:val="0"/>
          <w:numId w:val="3"/>
        </w:numPr>
      </w:pPr>
      <w:r w:rsidRPr="00C344B2">
        <w:t>Institution/Organization</w:t>
      </w:r>
      <w:r w:rsidR="00A33BC5" w:rsidRPr="00C344B2">
        <w:t>:</w:t>
      </w:r>
    </w:p>
    <w:p w14:paraId="2F8DA053" w14:textId="7DF1475A" w:rsidR="00B17056" w:rsidRPr="00C344B2" w:rsidRDefault="00B17056" w:rsidP="00C344B2">
      <w:pPr>
        <w:pStyle w:val="ListParagraph"/>
        <w:numPr>
          <w:ilvl w:val="0"/>
          <w:numId w:val="3"/>
        </w:numPr>
      </w:pPr>
      <w:r w:rsidRPr="00C344B2">
        <w:t>Role:</w:t>
      </w:r>
      <w:r w:rsidR="00A33BC5" w:rsidRPr="00C344B2">
        <w:t xml:space="preserve"> student or staff</w:t>
      </w:r>
      <w:r w:rsidR="00C344B2">
        <w:t xml:space="preserve"> or other</w:t>
      </w:r>
    </w:p>
    <w:p w14:paraId="7615AEC6" w14:textId="5D7FDA68" w:rsidR="00B17056" w:rsidRPr="00C344B2" w:rsidRDefault="00B17056" w:rsidP="00C344B2">
      <w:pPr>
        <w:pStyle w:val="ListParagraph"/>
        <w:numPr>
          <w:ilvl w:val="0"/>
          <w:numId w:val="3"/>
        </w:numPr>
      </w:pPr>
      <w:r w:rsidRPr="00C344B2">
        <w:t>Short Bio (100-150 words):</w:t>
      </w:r>
    </w:p>
    <w:p w14:paraId="38DEE4FB" w14:textId="3BED0BD7" w:rsidR="00B17056" w:rsidRPr="00C344B2" w:rsidRDefault="00B17056" w:rsidP="00B17056">
      <w:r w:rsidRPr="00C344B2">
        <w:t xml:space="preserve">For group presentations or co-facilitators, please include </w:t>
      </w:r>
      <w:r w:rsidR="00243234">
        <w:t>all</w:t>
      </w:r>
      <w:r w:rsidRPr="00C344B2">
        <w:t xml:space="preserve"> names, </w:t>
      </w:r>
      <w:r w:rsidR="00243234">
        <w:t xml:space="preserve">contact details, </w:t>
      </w:r>
      <w:r w:rsidRPr="00C344B2">
        <w:t>roles, and short bios below.</w:t>
      </w:r>
    </w:p>
    <w:p w14:paraId="5A033F2F" w14:textId="49BB0C7C" w:rsidR="00B17056" w:rsidRPr="00DC697E" w:rsidRDefault="00C344B2" w:rsidP="00B17056">
      <w:pPr>
        <w:rPr>
          <w:b/>
          <w:bCs/>
          <w:i/>
          <w:iCs/>
        </w:rPr>
      </w:pPr>
      <w:r w:rsidRPr="00DC697E">
        <w:rPr>
          <w:b/>
          <w:bCs/>
          <w:i/>
          <w:iCs/>
        </w:rPr>
        <w:t>For paper presentations</w:t>
      </w:r>
      <w:r w:rsidR="00BA3B88" w:rsidRPr="00DC697E">
        <w:rPr>
          <w:b/>
          <w:bCs/>
          <w:i/>
          <w:iCs/>
        </w:rPr>
        <w:t xml:space="preserve"> (online and in person)</w:t>
      </w:r>
      <w:r w:rsidRPr="00DC697E">
        <w:rPr>
          <w:b/>
          <w:bCs/>
          <w:i/>
          <w:iCs/>
        </w:rPr>
        <w:t>:</w:t>
      </w:r>
    </w:p>
    <w:p w14:paraId="4AF67735" w14:textId="761E062B" w:rsidR="00B17056" w:rsidRPr="00B17056" w:rsidRDefault="00B17056" w:rsidP="00BA3B88">
      <w:pPr>
        <w:rPr>
          <w:b/>
          <w:bCs/>
        </w:rPr>
      </w:pPr>
      <w:r w:rsidRPr="00B17056">
        <w:rPr>
          <w:b/>
          <w:bCs/>
        </w:rPr>
        <w:t xml:space="preserve">Title of the </w:t>
      </w:r>
      <w:r w:rsidR="00BA3B88">
        <w:rPr>
          <w:b/>
          <w:bCs/>
        </w:rPr>
        <w:t>P</w:t>
      </w:r>
      <w:r w:rsidRPr="00B17056">
        <w:rPr>
          <w:b/>
          <w:bCs/>
        </w:rPr>
        <w:t>aper</w:t>
      </w:r>
      <w:r w:rsidR="00C344B2">
        <w:rPr>
          <w:b/>
          <w:bCs/>
        </w:rPr>
        <w:t>:</w:t>
      </w:r>
    </w:p>
    <w:p w14:paraId="6AD26D58" w14:textId="454DBDB8" w:rsidR="00BA3B88" w:rsidRPr="00DC697E" w:rsidRDefault="00243234" w:rsidP="00B17056">
      <w:r>
        <w:t>Please p</w:t>
      </w:r>
      <w:r w:rsidR="00B17056" w:rsidRPr="00C344B2">
        <w:t xml:space="preserve">rovide </w:t>
      </w:r>
      <w:r w:rsidR="00C344B2" w:rsidRPr="00C344B2">
        <w:t>a</w:t>
      </w:r>
      <w:r>
        <w:t xml:space="preserve">n abstract </w:t>
      </w:r>
      <w:r w:rsidR="00B17056" w:rsidRPr="00C344B2">
        <w:t>(</w:t>
      </w:r>
      <w:r w:rsidR="00C344B2">
        <w:t xml:space="preserve">up to </w:t>
      </w:r>
      <w:r>
        <w:t>500</w:t>
      </w:r>
      <w:r w:rsidR="00B17056" w:rsidRPr="00C344B2">
        <w:t xml:space="preserve"> words) describing the paper. This should highlight the main </w:t>
      </w:r>
      <w:r>
        <w:t>argument</w:t>
      </w:r>
      <w:r w:rsidR="00B17056" w:rsidRPr="00C344B2">
        <w:t xml:space="preserve">, </w:t>
      </w:r>
      <w:r>
        <w:t>key concepts,</w:t>
      </w:r>
      <w:r w:rsidR="00B17056" w:rsidRPr="00C344B2">
        <w:t xml:space="preserve"> and </w:t>
      </w:r>
      <w:r>
        <w:t>literature. Your abstract should also address its relevance</w:t>
      </w:r>
      <w:r w:rsidR="00B17056" w:rsidRPr="00C344B2">
        <w:t xml:space="preserve"> to the conference theme</w:t>
      </w:r>
      <w:r w:rsidR="00C344B2" w:rsidRPr="00C344B2">
        <w:t>s of student</w:t>
      </w:r>
      <w:r>
        <w:t>-staff</w:t>
      </w:r>
      <w:r w:rsidR="00C344B2" w:rsidRPr="00C344B2">
        <w:t xml:space="preserve"> partnership</w:t>
      </w:r>
      <w:r>
        <w:t>s</w:t>
      </w:r>
      <w:r w:rsidR="00C344B2" w:rsidRPr="00C344B2">
        <w:t xml:space="preserve"> and social justice</w:t>
      </w:r>
      <w:r w:rsidR="00B17056" w:rsidRPr="00C344B2">
        <w:t>.</w:t>
      </w:r>
    </w:p>
    <w:p w14:paraId="42B85778" w14:textId="2C6E618E" w:rsidR="00243234" w:rsidRPr="00DC697E" w:rsidRDefault="00243234" w:rsidP="00243234">
      <w:pPr>
        <w:rPr>
          <w:b/>
          <w:bCs/>
          <w:i/>
          <w:iCs/>
        </w:rPr>
      </w:pPr>
      <w:r w:rsidRPr="00DC697E">
        <w:rPr>
          <w:b/>
          <w:bCs/>
          <w:i/>
          <w:iCs/>
        </w:rPr>
        <w:t>For panels of three</w:t>
      </w:r>
      <w:r w:rsidR="005B178A" w:rsidRPr="00DC697E">
        <w:rPr>
          <w:b/>
          <w:bCs/>
          <w:i/>
          <w:iCs/>
        </w:rPr>
        <w:t xml:space="preserve"> </w:t>
      </w:r>
      <w:r w:rsidRPr="00DC697E">
        <w:rPr>
          <w:b/>
          <w:bCs/>
          <w:i/>
          <w:iCs/>
        </w:rPr>
        <w:t>(online and in person):</w:t>
      </w:r>
    </w:p>
    <w:p w14:paraId="17C0EA40" w14:textId="33E06611" w:rsidR="00243234" w:rsidRPr="00B17056" w:rsidRDefault="00243234" w:rsidP="00243234">
      <w:pPr>
        <w:rPr>
          <w:b/>
          <w:bCs/>
        </w:rPr>
      </w:pPr>
      <w:r w:rsidRPr="00B17056">
        <w:rPr>
          <w:b/>
          <w:bCs/>
        </w:rPr>
        <w:t xml:space="preserve">Title of the </w:t>
      </w:r>
      <w:r>
        <w:rPr>
          <w:b/>
          <w:bCs/>
        </w:rPr>
        <w:t>Panel:</w:t>
      </w:r>
    </w:p>
    <w:p w14:paraId="2B1BB892" w14:textId="4AFC182D" w:rsidR="00243234" w:rsidRDefault="00243234" w:rsidP="00243234">
      <w:r>
        <w:t>Please provide a title for your panel and a 250-word summary of the objectives of the panel. Additionally, please p</w:t>
      </w:r>
      <w:r w:rsidRPr="00C344B2">
        <w:t xml:space="preserve">rovide </w:t>
      </w:r>
      <w:r>
        <w:t xml:space="preserve">an abstract </w:t>
      </w:r>
      <w:r w:rsidRPr="00C344B2">
        <w:t>(</w:t>
      </w:r>
      <w:r>
        <w:t>up to 500</w:t>
      </w:r>
      <w:r w:rsidRPr="00C344B2">
        <w:t xml:space="preserve"> words) describing </w:t>
      </w:r>
      <w:r>
        <w:t>each</w:t>
      </w:r>
      <w:r w:rsidRPr="00C344B2">
        <w:t xml:space="preserve"> paper. This should highlight the main </w:t>
      </w:r>
      <w:r>
        <w:t>argument</w:t>
      </w:r>
      <w:r w:rsidRPr="00C344B2">
        <w:t xml:space="preserve">, </w:t>
      </w:r>
      <w:r>
        <w:t>key concepts,</w:t>
      </w:r>
      <w:r w:rsidRPr="00C344B2">
        <w:t xml:space="preserve"> and </w:t>
      </w:r>
      <w:r>
        <w:t>literature. The abstracts should also address its relevance</w:t>
      </w:r>
      <w:r w:rsidRPr="00C344B2">
        <w:t xml:space="preserve"> to the conference themes of student</w:t>
      </w:r>
      <w:r>
        <w:t>-staff</w:t>
      </w:r>
      <w:r w:rsidRPr="00C344B2">
        <w:t xml:space="preserve"> partnership</w:t>
      </w:r>
      <w:r>
        <w:t>s</w:t>
      </w:r>
      <w:r w:rsidRPr="00C344B2">
        <w:t xml:space="preserve"> and social justice.</w:t>
      </w:r>
    </w:p>
    <w:p w14:paraId="78D48238" w14:textId="08BF1615" w:rsidR="00B17056" w:rsidRPr="00DC697E" w:rsidRDefault="00B17056" w:rsidP="00B17056">
      <w:pPr>
        <w:rPr>
          <w:b/>
          <w:bCs/>
          <w:i/>
          <w:iCs/>
        </w:rPr>
      </w:pPr>
      <w:r w:rsidRPr="00DC697E">
        <w:rPr>
          <w:b/>
          <w:bCs/>
          <w:i/>
          <w:iCs/>
        </w:rPr>
        <w:lastRenderedPageBreak/>
        <w:t xml:space="preserve">For </w:t>
      </w:r>
      <w:r w:rsidR="00BA3B88" w:rsidRPr="00DC697E">
        <w:rPr>
          <w:b/>
          <w:bCs/>
          <w:i/>
          <w:iCs/>
        </w:rPr>
        <w:t>w</w:t>
      </w:r>
      <w:r w:rsidRPr="00DC697E">
        <w:rPr>
          <w:b/>
          <w:bCs/>
          <w:i/>
          <w:iCs/>
        </w:rPr>
        <w:t>orkshops</w:t>
      </w:r>
      <w:r w:rsidR="00BA3B88" w:rsidRPr="00DC697E">
        <w:rPr>
          <w:b/>
          <w:bCs/>
          <w:i/>
          <w:iCs/>
        </w:rPr>
        <w:t xml:space="preserve"> (in person only)</w:t>
      </w:r>
      <w:r w:rsidRPr="00DC697E">
        <w:rPr>
          <w:b/>
          <w:bCs/>
          <w:i/>
          <w:iCs/>
        </w:rPr>
        <w:t>:</w:t>
      </w:r>
    </w:p>
    <w:p w14:paraId="462F27BC" w14:textId="233570AB" w:rsidR="00BA3B88" w:rsidRDefault="00BA3B88" w:rsidP="00BA3B88">
      <w:pPr>
        <w:rPr>
          <w:b/>
          <w:bCs/>
        </w:rPr>
      </w:pPr>
      <w:r w:rsidRPr="00B17056">
        <w:rPr>
          <w:b/>
          <w:bCs/>
        </w:rPr>
        <w:t xml:space="preserve">Title of the </w:t>
      </w:r>
      <w:r>
        <w:rPr>
          <w:b/>
          <w:bCs/>
        </w:rPr>
        <w:t>workshop:</w:t>
      </w:r>
    </w:p>
    <w:p w14:paraId="4F0ED4DC" w14:textId="69973BA4" w:rsidR="00B17056" w:rsidRPr="00DC697E" w:rsidRDefault="00E168C3" w:rsidP="00B17056">
      <w:r>
        <w:t>Please p</w:t>
      </w:r>
      <w:r w:rsidR="00BA3B88" w:rsidRPr="00C344B2">
        <w:t>rovide a summary (</w:t>
      </w:r>
      <w:r w:rsidR="00BA3B88">
        <w:t xml:space="preserve">up to </w:t>
      </w:r>
      <w:r>
        <w:t>500</w:t>
      </w:r>
      <w:r w:rsidR="00BA3B88" w:rsidRPr="00C344B2">
        <w:t xml:space="preserve"> words) describing workshop. This should highlight the main idea, objectives, and relevance to the conference themes of student partnership and social justice.</w:t>
      </w:r>
    </w:p>
    <w:p w14:paraId="7C25272B" w14:textId="59E5970A" w:rsidR="00B17056" w:rsidRPr="00BA3B88" w:rsidRDefault="00B17056" w:rsidP="00BA3B88">
      <w:pPr>
        <w:rPr>
          <w:b/>
          <w:bCs/>
        </w:rPr>
      </w:pPr>
      <w:r w:rsidRPr="00B17056">
        <w:rPr>
          <w:b/>
          <w:bCs/>
        </w:rPr>
        <w:t>Equipment</w:t>
      </w:r>
      <w:r w:rsidR="00BA3B88">
        <w:rPr>
          <w:b/>
          <w:bCs/>
        </w:rPr>
        <w:t>, materials</w:t>
      </w:r>
      <w:r w:rsidRPr="00B17056">
        <w:rPr>
          <w:b/>
          <w:bCs/>
        </w:rPr>
        <w:t xml:space="preserve"> and </w:t>
      </w:r>
      <w:r w:rsidR="00BA3B88">
        <w:rPr>
          <w:b/>
          <w:bCs/>
        </w:rPr>
        <w:t>s</w:t>
      </w:r>
      <w:r w:rsidRPr="00B17056">
        <w:rPr>
          <w:b/>
          <w:bCs/>
        </w:rPr>
        <w:t xml:space="preserve">etup </w:t>
      </w:r>
      <w:r w:rsidR="00BA3B88">
        <w:rPr>
          <w:b/>
          <w:bCs/>
        </w:rPr>
        <w:t>r</w:t>
      </w:r>
      <w:r w:rsidRPr="00B17056">
        <w:rPr>
          <w:b/>
          <w:bCs/>
        </w:rPr>
        <w:t>equirements</w:t>
      </w:r>
    </w:p>
    <w:p w14:paraId="4518EBFB" w14:textId="0A67D67F" w:rsidR="00961A02" w:rsidRPr="00BA3B88" w:rsidRDefault="00E168C3" w:rsidP="00BA3B88">
      <w:r>
        <w:t>Please s</w:t>
      </w:r>
      <w:r w:rsidR="00B17056" w:rsidRPr="00BA3B88">
        <w:t xml:space="preserve">pecify </w:t>
      </w:r>
      <w:r w:rsidR="00DC697E">
        <w:t xml:space="preserve">if you will have </w:t>
      </w:r>
      <w:r w:rsidR="00B17056" w:rsidRPr="00BA3B88">
        <w:t>any technical or room setup needs (e.g., projector, microphones, whiteboard</w:t>
      </w:r>
      <w:r w:rsidR="00BA3B88" w:rsidRPr="00BA3B88">
        <w:t>)</w:t>
      </w:r>
      <w:r>
        <w:t>.</w:t>
      </w:r>
    </w:p>
    <w:p w14:paraId="1B686ECB" w14:textId="0A6627FA" w:rsidR="00B17056" w:rsidRPr="00B17056" w:rsidRDefault="00B17056" w:rsidP="00BA3B88">
      <w:pPr>
        <w:rPr>
          <w:b/>
          <w:bCs/>
        </w:rPr>
      </w:pPr>
      <w:r w:rsidRPr="00B17056">
        <w:rPr>
          <w:b/>
          <w:bCs/>
        </w:rPr>
        <w:t>Additional Information</w:t>
      </w:r>
    </w:p>
    <w:p w14:paraId="07EF462C" w14:textId="4C9C7EB5" w:rsidR="00B17056" w:rsidRPr="00DC697E" w:rsidRDefault="00B17056" w:rsidP="00B17056">
      <w:r w:rsidRPr="00BA3B88">
        <w:t>Include any additional details or special considerations we should know about your submission.</w:t>
      </w:r>
    </w:p>
    <w:p w14:paraId="67B52DB9" w14:textId="1C30DD6E" w:rsidR="00B17056" w:rsidRPr="00BA3B88" w:rsidRDefault="00B17056" w:rsidP="00BA3B88">
      <w:pPr>
        <w:rPr>
          <w:b/>
          <w:bCs/>
        </w:rPr>
      </w:pPr>
      <w:r w:rsidRPr="00B17056">
        <w:rPr>
          <w:b/>
          <w:bCs/>
        </w:rPr>
        <w:t>Submission Instructions</w:t>
      </w:r>
    </w:p>
    <w:p w14:paraId="2CA7EEF9" w14:textId="11797B3A" w:rsidR="00B17056" w:rsidRPr="00BA3B88" w:rsidRDefault="00B17056" w:rsidP="00BA3B88">
      <w:pPr>
        <w:pStyle w:val="ListParagraph"/>
        <w:numPr>
          <w:ilvl w:val="0"/>
          <w:numId w:val="6"/>
        </w:numPr>
      </w:pPr>
      <w:r w:rsidRPr="00BA3B88">
        <w:t>Save your completed submission form as a PDF file.</w:t>
      </w:r>
    </w:p>
    <w:p w14:paraId="41878074" w14:textId="70FA5E5B" w:rsidR="00B17056" w:rsidRPr="00BA3B88" w:rsidRDefault="00B17056" w:rsidP="00BA3B88">
      <w:pPr>
        <w:pStyle w:val="ListParagraph"/>
        <w:numPr>
          <w:ilvl w:val="0"/>
          <w:numId w:val="6"/>
        </w:numPr>
      </w:pPr>
      <w:r w:rsidRPr="00BA3B88">
        <w:t xml:space="preserve">Email your submission to </w:t>
      </w:r>
      <w:hyperlink r:id="rId5" w:history="1">
        <w:r w:rsidR="00BA3B88" w:rsidRPr="00BA3B88">
          <w:rPr>
            <w:rStyle w:val="Hyperlink"/>
          </w:rPr>
          <w:t>studentpartnership@westminster.ac.uk</w:t>
        </w:r>
      </w:hyperlink>
      <w:r w:rsidR="00BA3B88" w:rsidRPr="00BA3B88">
        <w:t xml:space="preserve"> </w:t>
      </w:r>
      <w:r w:rsidRPr="00BA3B88">
        <w:t>with the subject line: “Submission - [Your Last Name] - [Paper/Workshop Title]”.</w:t>
      </w:r>
    </w:p>
    <w:p w14:paraId="6C77B903" w14:textId="4FF78921" w:rsidR="00B17056" w:rsidRPr="00DC697E" w:rsidRDefault="00B17056" w:rsidP="00B17056">
      <w:pPr>
        <w:pStyle w:val="ListParagraph"/>
        <w:numPr>
          <w:ilvl w:val="0"/>
          <w:numId w:val="6"/>
        </w:numPr>
      </w:pPr>
      <w:r w:rsidRPr="00BA3B88">
        <w:t xml:space="preserve">Submission Deadline: </w:t>
      </w:r>
      <w:r w:rsidR="00EA76B4">
        <w:t>by the end of your day Monday 3</w:t>
      </w:r>
      <w:r w:rsidR="00EA76B4" w:rsidRPr="00EA76B4">
        <w:rPr>
          <w:vertAlign w:val="superscript"/>
        </w:rPr>
        <w:t>rd</w:t>
      </w:r>
      <w:r w:rsidR="00EA76B4">
        <w:t xml:space="preserve"> March 2025</w:t>
      </w:r>
    </w:p>
    <w:p w14:paraId="480196E9" w14:textId="4ADFA06B" w:rsidR="00B17056" w:rsidRPr="00BA3B88" w:rsidRDefault="00EA76B4" w:rsidP="00EA76B4">
      <w:r>
        <w:t xml:space="preserve">Thank you for contributing an abstract to the Students as Partners Roundtable 2025 part 1, we </w:t>
      </w:r>
      <w:r w:rsidR="00B17056" w:rsidRPr="00BA3B88">
        <w:t>look forward to reviewing your proposal</w:t>
      </w:r>
      <w:r>
        <w:t xml:space="preserve">, we </w:t>
      </w:r>
      <w:r w:rsidR="00C74C99">
        <w:t>anticipate confirming acceptance of your proposal the week commencing 24</w:t>
      </w:r>
      <w:r w:rsidR="00C74C99" w:rsidRPr="00C74C99">
        <w:rPr>
          <w:vertAlign w:val="superscript"/>
        </w:rPr>
        <w:t>th</w:t>
      </w:r>
      <w:r w:rsidR="00C74C99">
        <w:t xml:space="preserve"> of March 2025.</w:t>
      </w:r>
    </w:p>
    <w:p w14:paraId="630A4181" w14:textId="77777777" w:rsidR="00155013" w:rsidRDefault="00155013" w:rsidP="00155013"/>
    <w:sectPr w:rsidR="00155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6D4"/>
    <w:multiLevelType w:val="hybridMultilevel"/>
    <w:tmpl w:val="968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0F85"/>
    <w:multiLevelType w:val="hybridMultilevel"/>
    <w:tmpl w:val="49A4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94B"/>
    <w:multiLevelType w:val="hybridMultilevel"/>
    <w:tmpl w:val="2B02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53FA"/>
    <w:multiLevelType w:val="hybridMultilevel"/>
    <w:tmpl w:val="16D08842"/>
    <w:lvl w:ilvl="0" w:tplc="584CCE9E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F3283"/>
    <w:multiLevelType w:val="hybridMultilevel"/>
    <w:tmpl w:val="01D4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BD8"/>
    <w:multiLevelType w:val="hybridMultilevel"/>
    <w:tmpl w:val="CEA6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78FF"/>
    <w:multiLevelType w:val="hybridMultilevel"/>
    <w:tmpl w:val="1EEA657E"/>
    <w:lvl w:ilvl="0" w:tplc="584CCE9E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2074">
    <w:abstractNumId w:val="5"/>
  </w:num>
  <w:num w:numId="2" w16cid:durableId="772363197">
    <w:abstractNumId w:val="4"/>
  </w:num>
  <w:num w:numId="3" w16cid:durableId="159539716">
    <w:abstractNumId w:val="0"/>
  </w:num>
  <w:num w:numId="4" w16cid:durableId="995186464">
    <w:abstractNumId w:val="2"/>
  </w:num>
  <w:num w:numId="5" w16cid:durableId="371148612">
    <w:abstractNumId w:val="3"/>
  </w:num>
  <w:num w:numId="6" w16cid:durableId="728191150">
    <w:abstractNumId w:val="6"/>
  </w:num>
  <w:num w:numId="7" w16cid:durableId="93389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13"/>
    <w:rsid w:val="00155013"/>
    <w:rsid w:val="00243234"/>
    <w:rsid w:val="00394C13"/>
    <w:rsid w:val="00535CBC"/>
    <w:rsid w:val="005B178A"/>
    <w:rsid w:val="005D2946"/>
    <w:rsid w:val="00693718"/>
    <w:rsid w:val="006F006D"/>
    <w:rsid w:val="007116AD"/>
    <w:rsid w:val="0073438E"/>
    <w:rsid w:val="00837B12"/>
    <w:rsid w:val="00961A02"/>
    <w:rsid w:val="00A33BC5"/>
    <w:rsid w:val="00A55E34"/>
    <w:rsid w:val="00AA54AA"/>
    <w:rsid w:val="00B17056"/>
    <w:rsid w:val="00BA3B88"/>
    <w:rsid w:val="00C344B2"/>
    <w:rsid w:val="00C4395E"/>
    <w:rsid w:val="00C74C99"/>
    <w:rsid w:val="00D95F10"/>
    <w:rsid w:val="00DA1C2E"/>
    <w:rsid w:val="00DC697E"/>
    <w:rsid w:val="00DF748B"/>
    <w:rsid w:val="00E168C3"/>
    <w:rsid w:val="00EA76B4"/>
    <w:rsid w:val="00F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8595"/>
  <w15:chartTrackingRefBased/>
  <w15:docId w15:val="{114BB65B-CB76-4100-9FA2-AE39E21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0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B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partnership@westmin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Maatwk</dc:creator>
  <cp:keywords/>
  <dc:description/>
  <cp:lastModifiedBy>Fatima Maatwk</cp:lastModifiedBy>
  <cp:revision>15</cp:revision>
  <dcterms:created xsi:type="dcterms:W3CDTF">2024-12-10T12:18:00Z</dcterms:created>
  <dcterms:modified xsi:type="dcterms:W3CDTF">2024-12-18T13:02:00Z</dcterms:modified>
</cp:coreProperties>
</file>